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2134" w:type="dxa"/>
        <w:tblInd w:w="-922" w:type="dxa"/>
        <w:tblLook w:val="0000" w:firstRow="0" w:lastRow="0" w:firstColumn="0" w:lastColumn="0" w:noHBand="0" w:noVBand="0"/>
      </w:tblPr>
      <w:tblGrid>
        <w:gridCol w:w="12456"/>
        <w:gridCol w:w="222"/>
        <w:gridCol w:w="222"/>
      </w:tblGrid>
      <w:tr w:rsidR="00B12B21" w:rsidTr="00171DEB">
        <w:trPr>
          <w:trHeight w:val="5276"/>
        </w:trPr>
        <w:tc>
          <w:tcPr>
            <w:tcW w:w="12134" w:type="dxa"/>
            <w:gridSpan w:val="3"/>
          </w:tcPr>
          <w:p w:rsidR="009A3CDE" w:rsidRDefault="009A3CDE" w:rsidP="00295D4F">
            <w:pPr>
              <w:pStyle w:val="Heading1"/>
              <w:spacing w:before="120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191135</wp:posOffset>
                  </wp:positionV>
                  <wp:extent cx="2513330" cy="1663065"/>
                  <wp:effectExtent l="0" t="0" r="1270" b="0"/>
                  <wp:wrapTight wrapText="bothSides">
                    <wp:wrapPolygon edited="0">
                      <wp:start x="0" y="0"/>
                      <wp:lineTo x="0" y="21278"/>
                      <wp:lineTo x="21447" y="21278"/>
                      <wp:lineTo x="21447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potlight-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5D4F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2105025</wp:posOffset>
                      </wp:positionV>
                      <wp:extent cx="6410325" cy="36004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0325" cy="360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D4F" w:rsidRDefault="009E6A6D" w:rsidP="00A400D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>
                                        <wp:extent cx="6113780" cy="3439001"/>
                                        <wp:effectExtent l="19050" t="19050" r="20320" b="2857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" name="Men's shed 01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23154" cy="34442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95D4F" w:rsidRDefault="00295D4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2.4pt;margin-top:165.75pt;width:504.75pt;height:28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" stroked="f">
                      <v:textbox>
                        <w:txbxContent>
                          <w:p w:rsidR="00295D4F" w:rsidRDefault="009E6A6D" w:rsidP="00A400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6113780" cy="3439001"/>
                                  <wp:effectExtent l="19050" t="19050" r="20320" b="285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Men's shed 01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3154" cy="3444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5D4F" w:rsidRDefault="00295D4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A3CDE" w:rsidRDefault="00F910DB" w:rsidP="009A3CDE">
            <w:pPr>
              <w:rPr>
                <w:lang w:eastAsia="en-US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3143885</wp:posOffset>
                      </wp:positionH>
                      <wp:positionV relativeFrom="paragraph">
                        <wp:posOffset>17662</wp:posOffset>
                      </wp:positionV>
                      <wp:extent cx="3881755" cy="1482725"/>
                      <wp:effectExtent l="0" t="0" r="4445" b="3175"/>
                      <wp:wrapTight wrapText="bothSides">
                        <wp:wrapPolygon edited="0">
                          <wp:start x="0" y="0"/>
                          <wp:lineTo x="0" y="21369"/>
                          <wp:lineTo x="21519" y="21369"/>
                          <wp:lineTo x="21519" y="0"/>
                          <wp:lineTo x="0" y="0"/>
                        </wp:wrapPolygon>
                      </wp:wrapTight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1755" cy="1482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910DB" w:rsidRPr="00480516" w:rsidRDefault="00BD7B42" w:rsidP="00F910DB">
                                  <w:pPr>
                                    <w:spacing w:after="160" w:line="240" w:lineRule="auto"/>
                                    <w:jc w:val="center"/>
                                    <w:rPr>
                                      <w:rStyle w:val="Strong"/>
                                      <w:b w:val="0"/>
                                      <w:i/>
                                      <w:color w:val="663367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Style w:val="Heading1Char"/>
                                      <w:b/>
                                      <w:i w:val="0"/>
                                      <w:color w:val="663367"/>
                                      <w:sz w:val="60"/>
                                      <w:szCs w:val="60"/>
                                    </w:rPr>
                                    <w:t xml:space="preserve">Local Government </w:t>
                                  </w:r>
                                  <w:r w:rsidR="00736E97">
                                    <w:rPr>
                                      <w:rStyle w:val="Heading1Char"/>
                                      <w:b/>
                                      <w:i w:val="0"/>
                                      <w:color w:val="663367"/>
                                      <w:sz w:val="60"/>
                                      <w:szCs w:val="60"/>
                                    </w:rPr>
                                    <w:t>R</w:t>
                                  </w:r>
                                  <w:r w:rsidR="00DD06D2">
                                    <w:rPr>
                                      <w:rStyle w:val="Heading1Char"/>
                                      <w:b/>
                                      <w:i w:val="0"/>
                                      <w:color w:val="663367"/>
                                      <w:sz w:val="60"/>
                                      <w:szCs w:val="60"/>
                                    </w:rPr>
                                    <w:t>econciliation</w:t>
                                  </w:r>
                                  <w:r w:rsidR="00736E97">
                                    <w:rPr>
                                      <w:rStyle w:val="Heading1Char"/>
                                      <w:b/>
                                      <w:i w:val="0"/>
                                      <w:color w:val="663367"/>
                                      <w:sz w:val="60"/>
                                      <w:szCs w:val="60"/>
                                    </w:rPr>
                                    <w:t xml:space="preserve"> </w:t>
                                  </w:r>
                                </w:p>
                                <w:p w:rsidR="00455C16" w:rsidRPr="002312BD" w:rsidRDefault="0095567F" w:rsidP="00366ABD">
                                  <w:pPr>
                                    <w:spacing w:after="160" w:line="240" w:lineRule="auto"/>
                                    <w:jc w:val="center"/>
                                    <w:rPr>
                                      <w:rStyle w:val="Strong"/>
                                      <w:rFonts w:asciiTheme="majorHAnsi" w:eastAsiaTheme="majorEastAsia" w:hAnsiTheme="majorHAnsi" w:cstheme="majorBidi"/>
                                      <w:i/>
                                      <w:color w:val="663367"/>
                                      <w:sz w:val="44"/>
                                      <w:szCs w:val="6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Heading2Char"/>
                                      <w:b/>
                                      <w:color w:val="663367"/>
                                      <w:sz w:val="44"/>
                                      <w:szCs w:val="60"/>
                                    </w:rPr>
                                    <w:t>Glenelg Shire</w:t>
                                  </w:r>
                                  <w:r w:rsidR="00BC1237">
                                    <w:rPr>
                                      <w:rStyle w:val="Heading2Char"/>
                                      <w:b/>
                                      <w:color w:val="663367"/>
                                      <w:sz w:val="44"/>
                                      <w:szCs w:val="60"/>
                                    </w:rPr>
                                    <w:t xml:space="preserve"> Council</w:t>
                                  </w:r>
                                </w:p>
                                <w:p w:rsidR="00C34BE0" w:rsidRDefault="00C34BE0"/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7" type="#_x0000_t202" style="position:absolute;margin-left:247.55pt;margin-top:1.4pt;width:305.65pt;height:116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" filled="f" stroked="f" strokeweight=".5pt">
                      <v:textbox inset="0,,0">
                        <w:txbxContent>
                          <w:p w:rsidR="00F910DB" w:rsidRPr="00480516" w:rsidRDefault="00BD7B42" w:rsidP="00F910DB">
                            <w:pPr>
                              <w:spacing w:after="160" w:line="240" w:lineRule="auto"/>
                              <w:jc w:val="center"/>
                              <w:rPr>
                                <w:rStyle w:val="Strong"/>
                                <w:b w:val="0"/>
                                <w:i/>
                                <w:color w:val="663367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Heading1Char"/>
                                <w:b/>
                                <w:i w:val="0"/>
                                <w:color w:val="663367"/>
                                <w:sz w:val="60"/>
                                <w:szCs w:val="60"/>
                              </w:rPr>
                              <w:t xml:space="preserve">Local Government </w:t>
                            </w:r>
                            <w:r w:rsidR="00736E97">
                              <w:rPr>
                                <w:rStyle w:val="Heading1Char"/>
                                <w:b/>
                                <w:i w:val="0"/>
                                <w:color w:val="663367"/>
                                <w:sz w:val="60"/>
                                <w:szCs w:val="60"/>
                              </w:rPr>
                              <w:t>R</w:t>
                            </w:r>
                            <w:r w:rsidR="00DD06D2">
                              <w:rPr>
                                <w:rStyle w:val="Heading1Char"/>
                                <w:b/>
                                <w:i w:val="0"/>
                                <w:color w:val="663367"/>
                                <w:sz w:val="60"/>
                                <w:szCs w:val="60"/>
                              </w:rPr>
                              <w:t>econciliation</w:t>
                            </w:r>
                            <w:r w:rsidR="00736E97">
                              <w:rPr>
                                <w:rStyle w:val="Heading1Char"/>
                                <w:b/>
                                <w:i w:val="0"/>
                                <w:color w:val="663367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:rsidR="00455C16" w:rsidRPr="002312BD" w:rsidRDefault="0095567F" w:rsidP="00366ABD">
                            <w:pPr>
                              <w:spacing w:after="160" w:line="240" w:lineRule="auto"/>
                              <w:jc w:val="center"/>
                              <w:rPr>
                                <w:rStyle w:val="Strong"/>
                                <w:rFonts w:asciiTheme="majorHAnsi" w:eastAsiaTheme="majorEastAsia" w:hAnsiTheme="majorHAnsi" w:cstheme="majorBidi"/>
                                <w:i/>
                                <w:color w:val="663367"/>
                                <w:sz w:val="44"/>
                                <w:szCs w:val="60"/>
                                <w:lang w:eastAsia="en-US"/>
                              </w:rPr>
                            </w:pPr>
                            <w:r>
                              <w:rPr>
                                <w:rStyle w:val="Heading2Char"/>
                                <w:b/>
                                <w:color w:val="663367"/>
                                <w:sz w:val="44"/>
                                <w:szCs w:val="60"/>
                              </w:rPr>
                              <w:t>Glenelg Shire</w:t>
                            </w:r>
                            <w:r w:rsidR="00BC1237">
                              <w:rPr>
                                <w:rStyle w:val="Heading2Char"/>
                                <w:b/>
                                <w:color w:val="663367"/>
                                <w:sz w:val="44"/>
                                <w:szCs w:val="60"/>
                              </w:rPr>
                              <w:t xml:space="preserve"> Council</w:t>
                            </w:r>
                          </w:p>
                          <w:p w:rsidR="00C34BE0" w:rsidRDefault="00C34BE0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B12B21" w:rsidRPr="009A3CDE" w:rsidRDefault="00B12B21" w:rsidP="009A3CDE">
            <w:pPr>
              <w:rPr>
                <w:lang w:eastAsia="en-US"/>
              </w:rPr>
            </w:pPr>
          </w:p>
        </w:tc>
      </w:tr>
      <w:tr w:rsidR="00A84D13" w:rsidTr="00171DEB">
        <w:trPr>
          <w:trHeight w:val="4827"/>
        </w:trPr>
        <w:tc>
          <w:tcPr>
            <w:tcW w:w="11716" w:type="dxa"/>
          </w:tcPr>
          <w:p w:rsidR="00213398" w:rsidRDefault="00C75DA2" w:rsidP="00295D4F">
            <w:pPr>
              <w:spacing w:after="160" w:line="264" w:lineRule="auto"/>
              <w:rPr>
                <w:noProof/>
              </w:rPr>
            </w:pPr>
            <w:r w:rsidRPr="00883F80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194945</wp:posOffset>
                      </wp:positionV>
                      <wp:extent cx="7743825" cy="723900"/>
                      <wp:effectExtent l="0" t="0" r="28575" b="19050"/>
                      <wp:wrapSquare wrapText="bothSides"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382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336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0DAD" w:rsidRPr="00FE0DAD" w:rsidRDefault="00E91B84" w:rsidP="00A34EF8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The story of G</w:t>
                                  </w:r>
                                  <w:r w:rsidR="00A34EF8">
                                    <w:rPr>
                                      <w:color w:val="FFFFFF" w:themeColor="background1"/>
                                    </w:rPr>
                                    <w:t xml:space="preserve">lenelg Shire's Indigenous </w:t>
                                  </w:r>
                                  <w:r w:rsidRPr="00E91B84">
                                    <w:rPr>
                                      <w:color w:val="FFFFFF" w:themeColor="background1"/>
                                    </w:rPr>
                                    <w:t>heritage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is told </w:t>
                                  </w:r>
                                  <w:r w:rsidRPr="00E91B84">
                                    <w:rPr>
                                      <w:color w:val="FFFFFF" w:themeColor="background1"/>
                                    </w:rPr>
                                    <w:t xml:space="preserve">through </w:t>
                                  </w:r>
                                  <w:r w:rsidRPr="00914492">
                                    <w:rPr>
                                      <w:i/>
                                      <w:color w:val="FFFFFF" w:themeColor="background1"/>
                                    </w:rPr>
                                    <w:t>Demystifying History</w:t>
                                  </w:r>
                                  <w:r w:rsidRPr="00E91B84">
                                    <w:rPr>
                                      <w:color w:val="FFFFFF" w:themeColor="background1"/>
                                    </w:rPr>
                                    <w:t>.</w:t>
                                  </w:r>
                                  <w:r w:rsidR="001D452D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A34EF8"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  <w:r w:rsidR="001D452D" w:rsidRPr="001D452D">
                                    <w:rPr>
                                      <w:color w:val="FFFFFF" w:themeColor="background1"/>
                                    </w:rPr>
                                    <w:t xml:space="preserve">The </w:t>
                                  </w:r>
                                  <w:r w:rsidR="001D452D">
                                    <w:rPr>
                                      <w:color w:val="FFFFFF" w:themeColor="background1"/>
                                    </w:rPr>
                                    <w:t xml:space="preserve">award-winning </w:t>
                                  </w:r>
                                  <w:r w:rsidR="001D452D" w:rsidRPr="001D452D">
                                    <w:rPr>
                                      <w:color w:val="FFFFFF" w:themeColor="background1"/>
                                    </w:rPr>
                                    <w:t xml:space="preserve">documentary </w:t>
                                  </w:r>
                                  <w:r w:rsidR="00A34EF8">
                                    <w:rPr>
                                      <w:color w:val="FFFFFF" w:themeColor="background1"/>
                                    </w:rPr>
                                    <w:t>features</w:t>
                                  </w:r>
                                  <w:r w:rsidR="001D452D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A34EF8">
                                    <w:rPr>
                                      <w:color w:val="FFFFFF" w:themeColor="background1"/>
                                    </w:rPr>
                                    <w:t>interviews and perspectives from</w:t>
                                  </w:r>
                                  <w:r w:rsidR="001D452D" w:rsidRPr="001D452D">
                                    <w:rPr>
                                      <w:color w:val="FFFFFF" w:themeColor="background1"/>
                                    </w:rPr>
                                    <w:t xml:space="preserve"> local</w:t>
                                  </w:r>
                                  <w:r w:rsidR="001D452D">
                                    <w:rPr>
                                      <w:color w:val="FFFFFF" w:themeColor="background1"/>
                                    </w:rPr>
                                    <w:t xml:space="preserve"> Aboriginal leaders </w:t>
                                  </w:r>
                                  <w:r w:rsidR="00A34EF8"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  <w:r w:rsidR="001D452D">
                                    <w:rPr>
                                      <w:color w:val="FFFFFF" w:themeColor="background1"/>
                                    </w:rPr>
                                    <w:t xml:space="preserve">and Elders, aiming to improve cultural awareness and </w:t>
                                  </w:r>
                                  <w:r w:rsidR="00914492">
                                    <w:rPr>
                                      <w:color w:val="FFFFFF" w:themeColor="background1"/>
                                    </w:rPr>
                                    <w:t>understanding</w:t>
                                  </w:r>
                                  <w:r w:rsidR="00A34EF8">
                                    <w:rPr>
                                      <w:color w:val="FFFFFF" w:themeColor="background1"/>
                                    </w:rPr>
                                    <w:t xml:space="preserve"> in the community</w:t>
                                  </w:r>
                                  <w:r w:rsidR="001D452D">
                                    <w:rPr>
                                      <w:color w:val="FFFFFF" w:themeColor="background1"/>
                                    </w:rPr>
                                    <w:t>.</w:t>
                                  </w:r>
                                </w:p>
                                <w:p w:rsidR="00FE0DAD" w:rsidRPr="00FE0DAD" w:rsidRDefault="00FE0DAD" w:rsidP="00FE0DA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883F80" w:rsidRPr="00FB2DD8" w:rsidRDefault="00FE0DAD" w:rsidP="00FE0DA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E0DAD">
                                    <w:rPr>
                                      <w:color w:val="FFFFFF" w:themeColor="background1"/>
                                    </w:rPr>
                                    <w:t>The environment features strongly as a base for growth of the Gannawarra brand.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5.4pt;margin-top:15.35pt;width:609.75pt;height:5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" fillcolor="#663367">
                      <v:textbox>
                        <w:txbxContent>
                          <w:p w:rsidR="00FE0DAD" w:rsidRPr="00FE0DAD" w:rsidRDefault="00E91B84" w:rsidP="00A34EF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The story of G</w:t>
                            </w:r>
                            <w:r w:rsidR="00A34EF8">
                              <w:rPr>
                                <w:color w:val="FFFFFF" w:themeColor="background1"/>
                              </w:rPr>
                              <w:t xml:space="preserve">lenelg Shire's Indigenous </w:t>
                            </w:r>
                            <w:r w:rsidRPr="00E91B84">
                              <w:rPr>
                                <w:color w:val="FFFFFF" w:themeColor="background1"/>
                              </w:rPr>
                              <w:t>heritage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is told </w:t>
                            </w:r>
                            <w:r w:rsidRPr="00E91B84">
                              <w:rPr>
                                <w:color w:val="FFFFFF" w:themeColor="background1"/>
                              </w:rPr>
                              <w:t xml:space="preserve">through </w:t>
                            </w:r>
                            <w:r w:rsidRPr="00914492">
                              <w:rPr>
                                <w:i/>
                                <w:color w:val="FFFFFF" w:themeColor="background1"/>
                              </w:rPr>
                              <w:t>Demystifying History</w:t>
                            </w:r>
                            <w:r w:rsidRPr="00E91B84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1D452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A34EF8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1D452D" w:rsidRPr="001D452D">
                              <w:rPr>
                                <w:color w:val="FFFFFF" w:themeColor="background1"/>
                              </w:rPr>
                              <w:t xml:space="preserve">The </w:t>
                            </w:r>
                            <w:r w:rsidR="001D452D">
                              <w:rPr>
                                <w:color w:val="FFFFFF" w:themeColor="background1"/>
                              </w:rPr>
                              <w:t xml:space="preserve">award-winning </w:t>
                            </w:r>
                            <w:r w:rsidR="001D452D" w:rsidRPr="001D452D">
                              <w:rPr>
                                <w:color w:val="FFFFFF" w:themeColor="background1"/>
                              </w:rPr>
                              <w:t xml:space="preserve">documentary </w:t>
                            </w:r>
                            <w:r w:rsidR="00A34EF8">
                              <w:rPr>
                                <w:color w:val="FFFFFF" w:themeColor="background1"/>
                              </w:rPr>
                              <w:t>features</w:t>
                            </w:r>
                            <w:r w:rsidR="001D452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A34EF8">
                              <w:rPr>
                                <w:color w:val="FFFFFF" w:themeColor="background1"/>
                              </w:rPr>
                              <w:t>interviews and perspectives from</w:t>
                            </w:r>
                            <w:r w:rsidR="001D452D" w:rsidRPr="001D452D">
                              <w:rPr>
                                <w:color w:val="FFFFFF" w:themeColor="background1"/>
                              </w:rPr>
                              <w:t xml:space="preserve"> local</w:t>
                            </w:r>
                            <w:r w:rsidR="001D452D">
                              <w:rPr>
                                <w:color w:val="FFFFFF" w:themeColor="background1"/>
                              </w:rPr>
                              <w:t xml:space="preserve"> Aboriginal leaders </w:t>
                            </w:r>
                            <w:r w:rsidR="00A34EF8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1D452D">
                              <w:rPr>
                                <w:color w:val="FFFFFF" w:themeColor="background1"/>
                              </w:rPr>
                              <w:t xml:space="preserve">and Elders, aiming to improve cultural awareness and </w:t>
                            </w:r>
                            <w:r w:rsidR="00914492">
                              <w:rPr>
                                <w:color w:val="FFFFFF" w:themeColor="background1"/>
                              </w:rPr>
                              <w:t>understanding</w:t>
                            </w:r>
                            <w:r w:rsidR="00A34EF8">
                              <w:rPr>
                                <w:color w:val="FFFFFF" w:themeColor="background1"/>
                              </w:rPr>
                              <w:t xml:space="preserve"> in the community</w:t>
                            </w:r>
                            <w:r w:rsidR="001D452D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:rsidR="00FE0DAD" w:rsidRPr="00FE0DAD" w:rsidRDefault="00FE0DAD" w:rsidP="00FE0D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883F80" w:rsidRPr="00FB2DD8" w:rsidRDefault="00FE0DAD" w:rsidP="00FE0D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E0DAD">
                              <w:rPr>
                                <w:color w:val="FFFFFF" w:themeColor="background1"/>
                              </w:rPr>
                              <w:t>The environment features strongly as a base for growth of the Gannawarra brand.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4590" w:rsidRPr="000822EB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1125855</wp:posOffset>
                      </wp:positionV>
                      <wp:extent cx="6237605" cy="2228850"/>
                      <wp:effectExtent l="0" t="0" r="0" b="0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7605" cy="2228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2D06" w:rsidRDefault="00443E4E" w:rsidP="007A4590">
                                  <w:pPr>
                                    <w:jc w:val="both"/>
                                  </w:pPr>
                                  <w:r w:rsidRPr="00443E4E">
                                    <w:t xml:space="preserve">Glenelg Shire Council (in partnership with Indigenous organisations Winda-Mara Aboriginal Corporation, Dhauwurd-Wurrung Elderly, Gunditj Mirring Traditional Owners Aboriginal Corporation and Reconciliation Victoria) held a series of events during National Reconciliation Week in 2018 </w:t>
                                  </w:r>
                                  <w:r>
                                    <w:t>where</w:t>
                                  </w:r>
                                  <w:r w:rsidRPr="00443E4E">
                                    <w:t xml:space="preserve"> the documentary ‘Demystifying History’</w:t>
                                  </w:r>
                                  <w:r>
                                    <w:t xml:space="preserve"> was first launched</w:t>
                                  </w:r>
                                  <w:r w:rsidRPr="00443E4E">
                                    <w:t>.</w:t>
                                  </w:r>
                                  <w:r w:rsidR="00F43A3C">
                                    <w:t xml:space="preserve"> The film won recent accolades at the </w:t>
                                  </w:r>
                                  <w:hyperlink r:id="rId12" w:history="1">
                                    <w:r w:rsidR="00F43A3C" w:rsidRPr="00DE2EE5">
                                      <w:rPr>
                                        <w:rStyle w:val="Hyperlink"/>
                                      </w:rPr>
                                      <w:t>2019 HART Awards</w:t>
                                    </w:r>
                                    <w:r w:rsidR="00300FAC" w:rsidRPr="00DE2EE5">
                                      <w:rPr>
                                        <w:rStyle w:val="Hyperlink"/>
                                      </w:rPr>
                                      <w:t xml:space="preserve"> in the Local Government category</w:t>
                                    </w:r>
                                  </w:hyperlink>
                                  <w:r w:rsidR="00F43A3C">
                                    <w:t>.</w:t>
                                  </w:r>
                                </w:p>
                                <w:p w:rsidR="006945A7" w:rsidRDefault="00CB097D" w:rsidP="006945A7">
                                  <w:pPr>
                                    <w:jc w:val="both"/>
                                  </w:pPr>
                                  <w:r w:rsidRPr="00CB097D">
                                    <w:rPr>
                                      <w:i/>
                                    </w:rPr>
                                    <w:t>Demystifying History</w:t>
                                  </w:r>
                                  <w:r w:rsidR="006945A7">
                                    <w:t xml:space="preserve"> was created to showcase the stories behind Glenelg Shire’s r</w:t>
                                  </w:r>
                                  <w:r w:rsidR="00DE2EE5">
                                    <w:t xml:space="preserve">ich Indigenous heritage, with </w:t>
                                  </w:r>
                                  <w:r w:rsidR="006945A7">
                                    <w:t>detailed insight</w:t>
                                  </w:r>
                                  <w:r w:rsidR="00DE2EE5">
                                    <w:t>s</w:t>
                                  </w:r>
                                  <w:r w:rsidR="006945A7">
                                    <w:t xml:space="preserve"> into the reg</w:t>
                                  </w:r>
                                  <w:r w:rsidR="00DE2EE5">
                                    <w:t>ion’s history</w:t>
                                  </w:r>
                                  <w:r w:rsidR="006945A7">
                                    <w:t>. The film features interviews with Indigenous elders, reflecting on moments that have shaped Glenelg Shire’s identity and cultural narrative.</w:t>
                                  </w:r>
                                  <w:r w:rsidR="00DE5277">
                                    <w:t xml:space="preserve"> Watch </w:t>
                                  </w:r>
                                  <w:hyperlink r:id="rId13" w:history="1">
                                    <w:r w:rsidR="00DE5277" w:rsidRPr="0043475A">
                                      <w:rPr>
                                        <w:rStyle w:val="Hyperlink"/>
                                      </w:rPr>
                                      <w:t>Demystifying History</w:t>
                                    </w:r>
                                  </w:hyperlink>
                                  <w:r w:rsidR="00DE5277">
                                    <w:t xml:space="preserve"> on YouTube. </w:t>
                                  </w:r>
                                </w:p>
                                <w:p w:rsidR="006945A7" w:rsidRDefault="006945A7" w:rsidP="006945A7">
                                  <w:pPr>
                                    <w:jc w:val="both"/>
                                  </w:pPr>
                                  <w:r>
                                    <w:t xml:space="preserve"> </w:t>
                                  </w:r>
                                </w:p>
                                <w:p w:rsidR="006945A7" w:rsidRDefault="006945A7" w:rsidP="006945A7">
                                  <w:pPr>
                                    <w:jc w:val="both"/>
                                  </w:pPr>
                                  <w:r>
                                    <w:t>Included in the weeklong launch events was a citizenship ceremony for new Australian citizens, at which they were welcomed by a Traditional Owner and received a handmade cultural gift. Other events that took place were a reconciliation-themed football match, a community morning tea and activities with local school groups.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53.9pt;margin-top:88.65pt;width:491.15pt;height:17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" stroked="f">
                      <v:textbox>
                        <w:txbxContent>
                          <w:p w:rsidR="00B62D06" w:rsidRDefault="00443E4E" w:rsidP="007A4590">
                            <w:pPr>
                              <w:jc w:val="both"/>
                            </w:pPr>
                            <w:r w:rsidRPr="00443E4E">
                              <w:t xml:space="preserve">Glenelg Shire Council (in partnership with Indigenous organisations Winda-Mara Aboriginal Corporation, Dhauwurd-Wurrung Elderly, Gunditj Mirring Traditional Owners Aboriginal Corporation and Reconciliation Victoria) held a series of events during National Reconciliation Week in 2018 </w:t>
                            </w:r>
                            <w:r>
                              <w:t>where</w:t>
                            </w:r>
                            <w:r w:rsidRPr="00443E4E">
                              <w:t xml:space="preserve"> the documentary ‘Demystifying History’</w:t>
                            </w:r>
                            <w:r>
                              <w:t xml:space="preserve"> was first launched</w:t>
                            </w:r>
                            <w:r w:rsidRPr="00443E4E">
                              <w:t>.</w:t>
                            </w:r>
                            <w:r w:rsidR="00F43A3C">
                              <w:t xml:space="preserve"> The film won recent accolades at the </w:t>
                            </w:r>
                            <w:hyperlink r:id="rId14" w:history="1">
                              <w:r w:rsidR="00F43A3C" w:rsidRPr="00DE2EE5">
                                <w:rPr>
                                  <w:rStyle w:val="Hyperlink"/>
                                </w:rPr>
                                <w:t>2019 HART Awards</w:t>
                              </w:r>
                              <w:r w:rsidR="00300FAC" w:rsidRPr="00DE2EE5">
                                <w:rPr>
                                  <w:rStyle w:val="Hyperlink"/>
                                </w:rPr>
                                <w:t xml:space="preserve"> in the Local Government category</w:t>
                              </w:r>
                            </w:hyperlink>
                            <w:r w:rsidR="00F43A3C">
                              <w:t>.</w:t>
                            </w:r>
                          </w:p>
                          <w:p w:rsidR="006945A7" w:rsidRDefault="00CB097D" w:rsidP="006945A7">
                            <w:pPr>
                              <w:jc w:val="both"/>
                            </w:pPr>
                            <w:r w:rsidRPr="00CB097D">
                              <w:rPr>
                                <w:i/>
                              </w:rPr>
                              <w:t>Demystifying History</w:t>
                            </w:r>
                            <w:r w:rsidR="006945A7">
                              <w:t xml:space="preserve"> was created to showcase the stories behind Glenelg Shire’s r</w:t>
                            </w:r>
                            <w:r w:rsidR="00DE2EE5">
                              <w:t xml:space="preserve">ich Indigenous heritage, with </w:t>
                            </w:r>
                            <w:r w:rsidR="006945A7">
                              <w:t>detailed insight</w:t>
                            </w:r>
                            <w:r w:rsidR="00DE2EE5">
                              <w:t>s</w:t>
                            </w:r>
                            <w:r w:rsidR="006945A7">
                              <w:t xml:space="preserve"> into the reg</w:t>
                            </w:r>
                            <w:r w:rsidR="00DE2EE5">
                              <w:t>ion’s history</w:t>
                            </w:r>
                            <w:r w:rsidR="006945A7">
                              <w:t>. The film features interviews with Indigenous elders, reflecting on moments that have shaped Glenelg Shire’s identity and cultural narrative.</w:t>
                            </w:r>
                            <w:r w:rsidR="00DE5277">
                              <w:t xml:space="preserve"> Watch </w:t>
                            </w:r>
                            <w:hyperlink r:id="rId15" w:history="1">
                              <w:r w:rsidR="00DE5277" w:rsidRPr="0043475A">
                                <w:rPr>
                                  <w:rStyle w:val="Hyperlink"/>
                                </w:rPr>
                                <w:t>Demystifying History</w:t>
                              </w:r>
                            </w:hyperlink>
                            <w:r w:rsidR="00DE5277">
                              <w:t xml:space="preserve"> on YouTube. </w:t>
                            </w:r>
                          </w:p>
                          <w:p w:rsidR="006945A7" w:rsidRDefault="006945A7" w:rsidP="006945A7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:rsidR="006945A7" w:rsidRDefault="006945A7" w:rsidP="006945A7">
                            <w:pPr>
                              <w:jc w:val="both"/>
                            </w:pPr>
                            <w:r>
                              <w:t>Included in the weeklong launch events was a citizenship ceremony for new Australian citizens, at which they were welcomed by a Traditional Owner and received a handmade cultural gift. Other events that took place were a reconciliation-themed football match, a community morning tea and activities with local school groups.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32FE2" w:rsidRDefault="00932FE2" w:rsidP="00295D4F">
            <w:pPr>
              <w:spacing w:after="160" w:line="264" w:lineRule="auto"/>
              <w:rPr>
                <w:noProof/>
              </w:rPr>
            </w:pPr>
          </w:p>
        </w:tc>
        <w:tc>
          <w:tcPr>
            <w:tcW w:w="208" w:type="dxa"/>
          </w:tcPr>
          <w:p w:rsidR="00213398" w:rsidRDefault="00213398" w:rsidP="00B67CCB">
            <w:pPr>
              <w:spacing w:after="160" w:line="264" w:lineRule="auto"/>
              <w:rPr>
                <w:noProof/>
              </w:rPr>
            </w:pPr>
          </w:p>
        </w:tc>
        <w:tc>
          <w:tcPr>
            <w:tcW w:w="208" w:type="dxa"/>
          </w:tcPr>
          <w:p w:rsidR="00213398" w:rsidRDefault="00213398" w:rsidP="00B67CCB">
            <w:pPr>
              <w:spacing w:after="160" w:line="264" w:lineRule="auto"/>
              <w:rPr>
                <w:noProof/>
              </w:rPr>
            </w:pPr>
          </w:p>
        </w:tc>
      </w:tr>
    </w:tbl>
    <w:p w:rsidR="00B701FC" w:rsidRDefault="009734DC" w:rsidP="00B701FC">
      <w:pPr>
        <w:pStyle w:val="Title"/>
        <w:rPr>
          <w:lang w:eastAsia="en-US"/>
        </w:rPr>
      </w:pPr>
      <w:r w:rsidRPr="009E6A6D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504825</wp:posOffset>
                </wp:positionV>
                <wp:extent cx="3762375" cy="3028950"/>
                <wp:effectExtent l="0" t="0" r="9525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2D0" w:rsidRDefault="007E2615" w:rsidP="003402D0">
                            <w:pPr>
                              <w:jc w:val="both"/>
                            </w:pPr>
                            <w:r>
                              <w:t>As part of</w:t>
                            </w:r>
                            <w:r w:rsidR="00BE0528">
                              <w:t xml:space="preserve"> the weeklong series of events</w:t>
                            </w:r>
                            <w:r w:rsidR="006945A7" w:rsidRPr="006945A7">
                              <w:t xml:space="preserve"> a citizenship ceremony</w:t>
                            </w:r>
                            <w:r>
                              <w:t xml:space="preserve"> took place</w:t>
                            </w:r>
                            <w:r w:rsidR="006945A7" w:rsidRPr="006945A7">
                              <w:t xml:space="preserve"> for new Australian citizens, </w:t>
                            </w:r>
                            <w:r w:rsidR="003301AD">
                              <w:t>at which t</w:t>
                            </w:r>
                            <w:r w:rsidR="006945A7" w:rsidRPr="006945A7">
                              <w:t>hey were welcomed by a Traditional Owner and received a handmade cultural gift. Other events that took place were a reconciliation-themed football match, a morning tea and activities with local school groups.</w:t>
                            </w:r>
                            <w:r w:rsidR="00B56C7A">
                              <w:t xml:space="preserve"> </w:t>
                            </w:r>
                          </w:p>
                          <w:p w:rsidR="00D55ECB" w:rsidRDefault="00B56C7A" w:rsidP="003402D0">
                            <w:pPr>
                              <w:jc w:val="both"/>
                            </w:pPr>
                            <w:r>
                              <w:t xml:space="preserve">This year, </w:t>
                            </w:r>
                            <w:r w:rsidR="003402D0">
                              <w:t xml:space="preserve">Council </w:t>
                            </w:r>
                            <w:r w:rsidR="00FC70F4">
                              <w:t xml:space="preserve">launched </w:t>
                            </w:r>
                            <w:r>
                              <w:t xml:space="preserve">more </w:t>
                            </w:r>
                            <w:r w:rsidR="006F352A">
                              <w:t>community</w:t>
                            </w:r>
                            <w:r w:rsidR="00FC70F4">
                              <w:t xml:space="preserve"> and culture </w:t>
                            </w:r>
                            <w:r w:rsidR="007B12CA">
                              <w:t xml:space="preserve">art </w:t>
                            </w:r>
                            <w:r w:rsidR="00FC70F4">
                              <w:t>initiatives to</w:t>
                            </w:r>
                            <w:r w:rsidR="00AC316C">
                              <w:t xml:space="preserve"> </w:t>
                            </w:r>
                            <w:r w:rsidR="00FC70F4">
                              <w:t>recognise</w:t>
                            </w:r>
                            <w:r w:rsidR="00AC316C">
                              <w:t xml:space="preserve"> </w:t>
                            </w:r>
                            <w:r w:rsidR="008179B5">
                              <w:t xml:space="preserve">National </w:t>
                            </w:r>
                            <w:r w:rsidR="00FC70F4">
                              <w:t>Reconciliation</w:t>
                            </w:r>
                            <w:r w:rsidR="003402D0">
                              <w:t xml:space="preserve"> Week – t</w:t>
                            </w:r>
                            <w:r w:rsidR="00FC70F4">
                              <w:t xml:space="preserve">his time </w:t>
                            </w:r>
                            <w:r w:rsidR="006F352A">
                              <w:t xml:space="preserve">featuring local Indigenous youths in an art project known as </w:t>
                            </w:r>
                            <w:r w:rsidR="006F352A" w:rsidRPr="00BD3720">
                              <w:rPr>
                                <w:i/>
                              </w:rPr>
                              <w:t>The Big Picture</w:t>
                            </w:r>
                            <w:r w:rsidR="006F352A">
                              <w:t>.</w:t>
                            </w:r>
                            <w:r w:rsidR="003402D0">
                              <w:t xml:space="preserve"> </w:t>
                            </w:r>
                            <w:r w:rsidR="003402D0">
                              <w:t xml:space="preserve">The project </w:t>
                            </w:r>
                            <w:r w:rsidR="003402D0">
                              <w:t>was</w:t>
                            </w:r>
                            <w:r w:rsidR="00A0458F">
                              <w:t xml:space="preserve"> produced in partnership between Council and the</w:t>
                            </w:r>
                            <w:r w:rsidR="003402D0">
                              <w:t xml:space="preserve"> Dhauwurd-Wurrung Elderly &amp; Community Health Service</w:t>
                            </w:r>
                            <w:r w:rsidR="00A0458F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.7pt;margin-top:39.75pt;width:296.25pt;height:23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" stroked="f">
                <v:textbox>
                  <w:txbxContent>
                    <w:p w:rsidR="003402D0" w:rsidRDefault="007E2615" w:rsidP="003402D0">
                      <w:pPr>
                        <w:jc w:val="both"/>
                      </w:pPr>
                      <w:r>
                        <w:t>As part of</w:t>
                      </w:r>
                      <w:r w:rsidR="00BE0528">
                        <w:t xml:space="preserve"> the weeklong series of events</w:t>
                      </w:r>
                      <w:r w:rsidR="006945A7" w:rsidRPr="006945A7">
                        <w:t xml:space="preserve"> a citizenship ceremony</w:t>
                      </w:r>
                      <w:r>
                        <w:t xml:space="preserve"> took place</w:t>
                      </w:r>
                      <w:r w:rsidR="006945A7" w:rsidRPr="006945A7">
                        <w:t xml:space="preserve"> for new Australian citizens, </w:t>
                      </w:r>
                      <w:r w:rsidR="003301AD">
                        <w:t>at which t</w:t>
                      </w:r>
                      <w:r w:rsidR="006945A7" w:rsidRPr="006945A7">
                        <w:t>hey were welcomed by a Traditional Owner and received a handmade cultural gift. Other events that took place were a reconciliation-themed football match, a morning tea and activities with local school groups.</w:t>
                      </w:r>
                      <w:r w:rsidR="00B56C7A">
                        <w:t xml:space="preserve"> </w:t>
                      </w:r>
                    </w:p>
                    <w:p w:rsidR="00D55ECB" w:rsidRDefault="00B56C7A" w:rsidP="003402D0">
                      <w:pPr>
                        <w:jc w:val="both"/>
                      </w:pPr>
                      <w:r>
                        <w:t xml:space="preserve">This year, </w:t>
                      </w:r>
                      <w:r w:rsidR="003402D0">
                        <w:t xml:space="preserve">Council </w:t>
                      </w:r>
                      <w:r w:rsidR="00FC70F4">
                        <w:t xml:space="preserve">launched </w:t>
                      </w:r>
                      <w:r>
                        <w:t xml:space="preserve">more </w:t>
                      </w:r>
                      <w:r w:rsidR="006F352A">
                        <w:t>community</w:t>
                      </w:r>
                      <w:r w:rsidR="00FC70F4">
                        <w:t xml:space="preserve"> and culture </w:t>
                      </w:r>
                      <w:r w:rsidR="007B12CA">
                        <w:t xml:space="preserve">art </w:t>
                      </w:r>
                      <w:r w:rsidR="00FC70F4">
                        <w:t>initiatives to</w:t>
                      </w:r>
                      <w:r w:rsidR="00AC316C">
                        <w:t xml:space="preserve"> </w:t>
                      </w:r>
                      <w:r w:rsidR="00FC70F4">
                        <w:t>recognise</w:t>
                      </w:r>
                      <w:r w:rsidR="00AC316C">
                        <w:t xml:space="preserve"> </w:t>
                      </w:r>
                      <w:r w:rsidR="008179B5">
                        <w:t xml:space="preserve">National </w:t>
                      </w:r>
                      <w:r w:rsidR="00FC70F4">
                        <w:t>Reconciliation</w:t>
                      </w:r>
                      <w:r w:rsidR="003402D0">
                        <w:t xml:space="preserve"> Week – t</w:t>
                      </w:r>
                      <w:r w:rsidR="00FC70F4">
                        <w:t xml:space="preserve">his time </w:t>
                      </w:r>
                      <w:r w:rsidR="006F352A">
                        <w:t xml:space="preserve">featuring local Indigenous youths in an art project known as </w:t>
                      </w:r>
                      <w:r w:rsidR="006F352A" w:rsidRPr="00BD3720">
                        <w:rPr>
                          <w:i/>
                        </w:rPr>
                        <w:t>The Big Picture</w:t>
                      </w:r>
                      <w:r w:rsidR="006F352A">
                        <w:t>.</w:t>
                      </w:r>
                      <w:r w:rsidR="003402D0">
                        <w:t xml:space="preserve"> </w:t>
                      </w:r>
                      <w:r w:rsidR="003402D0">
                        <w:t xml:space="preserve">The project </w:t>
                      </w:r>
                      <w:r w:rsidR="003402D0">
                        <w:t>was</w:t>
                      </w:r>
                      <w:r w:rsidR="00A0458F">
                        <w:t xml:space="preserve"> produced in partnership between Council and the</w:t>
                      </w:r>
                      <w:r w:rsidR="003402D0">
                        <w:t xml:space="preserve"> Dhauwurd-Wurrung Elderly &amp; Community Health Service</w:t>
                      </w:r>
                      <w:r w:rsidR="00A0458F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3039" w:rsidRPr="00B701FC" w:rsidRDefault="00D40927" w:rsidP="00B701FC">
      <w:pPr>
        <w:rPr>
          <w:lang w:eastAsia="en-US"/>
        </w:rPr>
      </w:pPr>
      <w:bookmarkStart w:id="0" w:name="_GoBack"/>
      <w:bookmarkEnd w:id="0"/>
      <w:r w:rsidRPr="009E6A6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351155</wp:posOffset>
                </wp:positionV>
                <wp:extent cx="2360930" cy="2371725"/>
                <wp:effectExtent l="0" t="0" r="0" b="952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71725"/>
                        </a:xfrm>
                        <a:prstGeom prst="rect">
                          <a:avLst/>
                        </a:prstGeom>
                        <a:solidFill>
                          <a:srgbClr val="F7981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C58" w:rsidRPr="00D40927" w:rsidRDefault="00E04C58">
                            <w:r>
                              <w:rPr>
                                <w:b/>
                              </w:rPr>
                              <w:t>Find out more about Vic Councils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E04C58">
                              <w:rPr>
                                <w:b/>
                                <w:sz w:val="40"/>
                                <w:szCs w:val="40"/>
                              </w:rPr>
                              <w:t>viccouncils.asn.au</w:t>
                            </w:r>
                          </w:p>
                          <w:p w:rsidR="00480516" w:rsidRPr="00480516" w:rsidRDefault="00480516" w:rsidP="00D40927">
                            <w:r w:rsidRPr="002312BD">
                              <w:rPr>
                                <w:b/>
                              </w:rPr>
                              <w:t>For more informat</w:t>
                            </w:r>
                            <w:r>
                              <w:rPr>
                                <w:b/>
                              </w:rPr>
                              <w:t>ion on this project</w:t>
                            </w:r>
                            <w:r w:rsidRPr="002312BD">
                              <w:rPr>
                                <w:b/>
                              </w:rPr>
                              <w:t>:</w:t>
                            </w:r>
                            <w:r w:rsidR="00E04C58">
                              <w:rPr>
                                <w:b/>
                              </w:rPr>
                              <w:br/>
                            </w:r>
                            <w:r w:rsidRPr="002312BD">
                              <w:rPr>
                                <w:b/>
                              </w:rPr>
                              <w:br/>
                            </w:r>
                            <w:r w:rsidR="00D40927">
                              <w:br/>
                              <w:t>Jane Ruge</w:t>
                            </w:r>
                            <w:r w:rsidR="00D40927">
                              <w:br/>
                              <w:t>Community Development Officer</w:t>
                            </w:r>
                            <w:r w:rsidR="00D40927">
                              <w:br/>
                              <w:t xml:space="preserve">Glenelg Shire Council </w:t>
                            </w:r>
                            <w:r w:rsidR="00D40927">
                              <w:br/>
                              <w:t>P: 03 5522 2190</w:t>
                            </w:r>
                            <w:r w:rsidR="00D40927">
                              <w:br/>
                              <w:t>E</w:t>
                            </w:r>
                            <w:r w:rsidR="00D40927">
                              <w:t>: jruge@glenelg.vic.gov.au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2.2pt;margin-top:27.65pt;width:185.9pt;height:186.7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" fillcolor="#f7981d" stroked="f">
                <v:textbox>
                  <w:txbxContent>
                    <w:p w:rsidR="00E04C58" w:rsidRPr="00D40927" w:rsidRDefault="00E04C58">
                      <w:r>
                        <w:rPr>
                          <w:b/>
                        </w:rPr>
                        <w:t>Find out more about Vic Councils</w:t>
                      </w:r>
                      <w:r>
                        <w:rPr>
                          <w:b/>
                        </w:rPr>
                        <w:br/>
                      </w:r>
                      <w:r w:rsidRPr="00E04C58">
                        <w:rPr>
                          <w:b/>
                          <w:sz w:val="40"/>
                          <w:szCs w:val="40"/>
                        </w:rPr>
                        <w:t>viccouncils.asn.au</w:t>
                      </w:r>
                    </w:p>
                    <w:p w:rsidR="00480516" w:rsidRPr="00480516" w:rsidRDefault="00480516" w:rsidP="00D40927">
                      <w:r w:rsidRPr="002312BD">
                        <w:rPr>
                          <w:b/>
                        </w:rPr>
                        <w:t>For more informat</w:t>
                      </w:r>
                      <w:r>
                        <w:rPr>
                          <w:b/>
                        </w:rPr>
                        <w:t>ion on this project</w:t>
                      </w:r>
                      <w:r w:rsidRPr="002312BD">
                        <w:rPr>
                          <w:b/>
                        </w:rPr>
                        <w:t>:</w:t>
                      </w:r>
                      <w:r w:rsidR="00E04C58">
                        <w:rPr>
                          <w:b/>
                        </w:rPr>
                        <w:br/>
                      </w:r>
                      <w:r w:rsidRPr="002312BD">
                        <w:rPr>
                          <w:b/>
                        </w:rPr>
                        <w:br/>
                      </w:r>
                      <w:r w:rsidR="00D40927">
                        <w:br/>
                        <w:t>Jane Ruge</w:t>
                      </w:r>
                      <w:r w:rsidR="00D40927">
                        <w:br/>
                        <w:t>Community Development Officer</w:t>
                      </w:r>
                      <w:r w:rsidR="00D40927">
                        <w:br/>
                        <w:t xml:space="preserve">Glenelg Shire Council </w:t>
                      </w:r>
                      <w:r w:rsidR="00D40927">
                        <w:br/>
                        <w:t>P: 03 5522 2190</w:t>
                      </w:r>
                      <w:r w:rsidR="00D40927">
                        <w:br/>
                        <w:t>E</w:t>
                      </w:r>
                      <w:r w:rsidR="00D40927">
                        <w:t>: jruge@glenelg.vic.gov.au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0DA" w:rsidRPr="00883F8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BAA981" wp14:editId="6905AB27">
                <wp:simplePos x="0" y="0"/>
                <wp:positionH relativeFrom="page">
                  <wp:posOffset>0</wp:posOffset>
                </wp:positionH>
                <wp:positionV relativeFrom="paragraph">
                  <wp:posOffset>3114040</wp:posOffset>
                </wp:positionV>
                <wp:extent cx="7753350" cy="733425"/>
                <wp:effectExtent l="0" t="0" r="19050" b="2857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733425"/>
                        </a:xfrm>
                        <a:prstGeom prst="rect">
                          <a:avLst/>
                        </a:prstGeom>
                        <a:solidFill>
                          <a:srgbClr val="66336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D1C" w:rsidRPr="007E3D1C" w:rsidRDefault="00FC70F4" w:rsidP="007B12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B12CA">
                              <w:rPr>
                                <w:i/>
                                <w:color w:val="FFFFFF" w:themeColor="background1"/>
                              </w:rPr>
                              <w:t>The Big Picture</w:t>
                            </w:r>
                            <w:r w:rsidRPr="00FC70F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was</w:t>
                            </w:r>
                            <w:r w:rsidRPr="00FC70F4">
                              <w:rPr>
                                <w:color w:val="FFFFFF" w:themeColor="background1"/>
                              </w:rPr>
                              <w:t xml:space="preserve"> unveiled </w:t>
                            </w:r>
                            <w:r w:rsidR="00DC576B">
                              <w:rPr>
                                <w:color w:val="FFFFFF" w:themeColor="background1"/>
                              </w:rPr>
                              <w:t xml:space="preserve">for </w:t>
                            </w:r>
                            <w:r w:rsidRPr="00FC70F4">
                              <w:rPr>
                                <w:color w:val="FFFFFF" w:themeColor="background1"/>
                              </w:rPr>
                              <w:t>201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9 </w:t>
                            </w:r>
                            <w:r w:rsidR="00CB097D">
                              <w:rPr>
                                <w:color w:val="FFFFFF" w:themeColor="background1"/>
                              </w:rPr>
                              <w:t>Reconciliation Week, featuring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AF78B2">
                              <w:rPr>
                                <w:color w:val="FFFFFF" w:themeColor="background1"/>
                              </w:rPr>
                              <w:t xml:space="preserve">community </w:t>
                            </w:r>
                            <w:r w:rsidR="00BD3720">
                              <w:rPr>
                                <w:color w:val="FFFFFF" w:themeColor="background1"/>
                              </w:rPr>
                              <w:t xml:space="preserve">photos and stories </w:t>
                            </w:r>
                            <w:r w:rsidR="00DB60C1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4C7AAB">
                              <w:rPr>
                                <w:color w:val="FFFFFF" w:themeColor="background1"/>
                              </w:rPr>
                              <w:t>displayed</w:t>
                            </w:r>
                            <w:r w:rsidR="00891B0F">
                              <w:rPr>
                                <w:color w:val="FFFFFF" w:themeColor="background1"/>
                              </w:rPr>
                              <w:t xml:space="preserve"> in</w:t>
                            </w:r>
                            <w:r w:rsidR="0066631C">
                              <w:rPr>
                                <w:color w:val="FFFFFF" w:themeColor="background1"/>
                              </w:rPr>
                              <w:t xml:space="preserve"> empty shopfronts through</w:t>
                            </w:r>
                            <w:r w:rsidR="00F42E7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FC70F4">
                              <w:rPr>
                                <w:color w:val="FFFFFF" w:themeColor="background1"/>
                              </w:rPr>
                              <w:t>the Portland and Heywood CBD</w:t>
                            </w:r>
                            <w:r w:rsidR="007E3D1C"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  <w:r w:rsidR="007E3D1C" w:rsidRPr="007E3D1C">
                              <w:rPr>
                                <w:color w:val="FFFFFF" w:themeColor="background1"/>
                              </w:rPr>
                              <w:t>The picture</w:t>
                            </w:r>
                            <w:r w:rsidR="00DC576B">
                              <w:rPr>
                                <w:color w:val="FFFFFF" w:themeColor="background1"/>
                              </w:rPr>
                              <w:t xml:space="preserve">s seek to educate the </w:t>
                            </w:r>
                            <w:r w:rsidR="00DB60C1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DC576B">
                              <w:rPr>
                                <w:color w:val="FFFFFF" w:themeColor="background1"/>
                              </w:rPr>
                              <w:t>community</w:t>
                            </w:r>
                            <w:r w:rsidR="007E3D1C" w:rsidRPr="007E3D1C">
                              <w:rPr>
                                <w:color w:val="FFFFFF" w:themeColor="background1"/>
                              </w:rPr>
                              <w:t xml:space="preserve"> and celebrate the shire’s Indigenous heritage</w:t>
                            </w:r>
                            <w:r w:rsidR="00DC576B">
                              <w:rPr>
                                <w:color w:val="FFFFFF" w:themeColor="background1"/>
                              </w:rPr>
                              <w:t>,</w:t>
                            </w:r>
                            <w:r w:rsidR="007E3D1C" w:rsidRPr="007E3D1C">
                              <w:rPr>
                                <w:color w:val="FFFFFF" w:themeColor="background1"/>
                              </w:rPr>
                              <w:t xml:space="preserve"> while paving the way for reconciliation.</w:t>
                            </w:r>
                          </w:p>
                          <w:p w:rsidR="009E6A6D" w:rsidRPr="00FB2DD8" w:rsidRDefault="009E6A6D" w:rsidP="00C75D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A981" id="_x0000_s1032" type="#_x0000_t202" style="position:absolute;margin-left:0;margin-top:245.2pt;width:610.5pt;height:57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" fillcolor="#663367">
                <v:textbox>
                  <w:txbxContent>
                    <w:p w:rsidR="007E3D1C" w:rsidRPr="007E3D1C" w:rsidRDefault="00FC70F4" w:rsidP="007B12C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B12CA">
                        <w:rPr>
                          <w:i/>
                          <w:color w:val="FFFFFF" w:themeColor="background1"/>
                        </w:rPr>
                        <w:t>The Big Picture</w:t>
                      </w:r>
                      <w:r w:rsidRPr="00FC70F4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was</w:t>
                      </w:r>
                      <w:r w:rsidRPr="00FC70F4">
                        <w:rPr>
                          <w:color w:val="FFFFFF" w:themeColor="background1"/>
                        </w:rPr>
                        <w:t xml:space="preserve"> unveiled </w:t>
                      </w:r>
                      <w:r w:rsidR="00DC576B">
                        <w:rPr>
                          <w:color w:val="FFFFFF" w:themeColor="background1"/>
                        </w:rPr>
                        <w:t xml:space="preserve">for </w:t>
                      </w:r>
                      <w:r w:rsidRPr="00FC70F4">
                        <w:rPr>
                          <w:color w:val="FFFFFF" w:themeColor="background1"/>
                        </w:rPr>
                        <w:t>201</w:t>
                      </w:r>
                      <w:r>
                        <w:rPr>
                          <w:color w:val="FFFFFF" w:themeColor="background1"/>
                        </w:rPr>
                        <w:t xml:space="preserve">9 </w:t>
                      </w:r>
                      <w:r w:rsidR="00CB097D">
                        <w:rPr>
                          <w:color w:val="FFFFFF" w:themeColor="background1"/>
                        </w:rPr>
                        <w:t>Reconciliation Week, featuring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AF78B2">
                        <w:rPr>
                          <w:color w:val="FFFFFF" w:themeColor="background1"/>
                        </w:rPr>
                        <w:t xml:space="preserve">community </w:t>
                      </w:r>
                      <w:r w:rsidR="00BD3720">
                        <w:rPr>
                          <w:color w:val="FFFFFF" w:themeColor="background1"/>
                        </w:rPr>
                        <w:t xml:space="preserve">photos and stories </w:t>
                      </w:r>
                      <w:r w:rsidR="00DB60C1">
                        <w:rPr>
                          <w:color w:val="FFFFFF" w:themeColor="background1"/>
                        </w:rPr>
                        <w:br/>
                      </w:r>
                      <w:r w:rsidR="004C7AAB">
                        <w:rPr>
                          <w:color w:val="FFFFFF" w:themeColor="background1"/>
                        </w:rPr>
                        <w:t>displayed</w:t>
                      </w:r>
                      <w:r w:rsidR="00891B0F">
                        <w:rPr>
                          <w:color w:val="FFFFFF" w:themeColor="background1"/>
                        </w:rPr>
                        <w:t xml:space="preserve"> in</w:t>
                      </w:r>
                      <w:r w:rsidR="0066631C">
                        <w:rPr>
                          <w:color w:val="FFFFFF" w:themeColor="background1"/>
                        </w:rPr>
                        <w:t xml:space="preserve"> empty shopfronts through</w:t>
                      </w:r>
                      <w:r w:rsidR="00F42E7C">
                        <w:rPr>
                          <w:color w:val="FFFFFF" w:themeColor="background1"/>
                        </w:rPr>
                        <w:t xml:space="preserve"> </w:t>
                      </w:r>
                      <w:r w:rsidRPr="00FC70F4">
                        <w:rPr>
                          <w:color w:val="FFFFFF" w:themeColor="background1"/>
                        </w:rPr>
                        <w:t>the Portland and Heywood CBD</w:t>
                      </w:r>
                      <w:r w:rsidR="007E3D1C">
                        <w:rPr>
                          <w:color w:val="FFFFFF" w:themeColor="background1"/>
                        </w:rPr>
                        <w:t xml:space="preserve">. </w:t>
                      </w:r>
                      <w:r w:rsidR="007E3D1C" w:rsidRPr="007E3D1C">
                        <w:rPr>
                          <w:color w:val="FFFFFF" w:themeColor="background1"/>
                        </w:rPr>
                        <w:t>The picture</w:t>
                      </w:r>
                      <w:r w:rsidR="00DC576B">
                        <w:rPr>
                          <w:color w:val="FFFFFF" w:themeColor="background1"/>
                        </w:rPr>
                        <w:t xml:space="preserve">s seek to educate the </w:t>
                      </w:r>
                      <w:r w:rsidR="00DB60C1">
                        <w:rPr>
                          <w:color w:val="FFFFFF" w:themeColor="background1"/>
                        </w:rPr>
                        <w:br/>
                      </w:r>
                      <w:r w:rsidR="00DC576B">
                        <w:rPr>
                          <w:color w:val="FFFFFF" w:themeColor="background1"/>
                        </w:rPr>
                        <w:t>community</w:t>
                      </w:r>
                      <w:r w:rsidR="007E3D1C" w:rsidRPr="007E3D1C">
                        <w:rPr>
                          <w:color w:val="FFFFFF" w:themeColor="background1"/>
                        </w:rPr>
                        <w:t xml:space="preserve"> and celebrate the shire’s Indigenous heritage</w:t>
                      </w:r>
                      <w:r w:rsidR="00DC576B">
                        <w:rPr>
                          <w:color w:val="FFFFFF" w:themeColor="background1"/>
                        </w:rPr>
                        <w:t>,</w:t>
                      </w:r>
                      <w:r w:rsidR="007E3D1C" w:rsidRPr="007E3D1C">
                        <w:rPr>
                          <w:color w:val="FFFFFF" w:themeColor="background1"/>
                        </w:rPr>
                        <w:t xml:space="preserve"> while paving the way for reconciliation.</w:t>
                      </w:r>
                    </w:p>
                    <w:p w:rsidR="009E6A6D" w:rsidRPr="00FB2DD8" w:rsidRDefault="009E6A6D" w:rsidP="00C75DA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E6A6D" w:rsidRPr="009E6A6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4104005</wp:posOffset>
                </wp:positionV>
                <wp:extent cx="6734175" cy="496252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496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A6D" w:rsidRDefault="009E6A6D" w:rsidP="009E6A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5564544" cy="3305168"/>
                                  <wp:effectExtent l="19050" t="19050" r="17145" b="1016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001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9838" cy="3320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7872" w:rsidRDefault="00001A37" w:rsidP="00D55ECB">
                            <w:pPr>
                              <w:jc w:val="both"/>
                            </w:pPr>
                            <w:r>
                              <w:t>Photographs of</w:t>
                            </w:r>
                            <w:r w:rsidR="00074BA5">
                              <w:t xml:space="preserve"> the five Indigenous youths were featured</w:t>
                            </w:r>
                            <w:r>
                              <w:t xml:space="preserve"> along</w:t>
                            </w:r>
                            <w:r w:rsidR="00074BA5">
                              <w:t xml:space="preserve"> </w:t>
                            </w:r>
                            <w:r w:rsidR="006F352A" w:rsidRPr="006F352A">
                              <w:t xml:space="preserve">with a brief personal blurb from each participant reflecting on </w:t>
                            </w:r>
                            <w:r w:rsidR="00891B0F">
                              <w:t xml:space="preserve">their </w:t>
                            </w:r>
                            <w:r w:rsidR="006F352A" w:rsidRPr="006F352A">
                              <w:t xml:space="preserve">cultural experiences, community acceptance and what reconciliation means to them. </w:t>
                            </w:r>
                          </w:p>
                          <w:p w:rsidR="00D55ECB" w:rsidRDefault="00DE2EE5" w:rsidP="00D55ECB">
                            <w:pPr>
                              <w:jc w:val="both"/>
                            </w:pPr>
                            <w:r w:rsidRPr="00DE2EE5">
                              <w:t xml:space="preserve">Each image </w:t>
                            </w:r>
                            <w:r>
                              <w:t>was selected as a process of truth-</w:t>
                            </w:r>
                            <w:r w:rsidRPr="00DE2EE5">
                              <w:t xml:space="preserve">telling about </w:t>
                            </w:r>
                            <w:r>
                              <w:t>Australia’s</w:t>
                            </w:r>
                            <w:r w:rsidRPr="00DE2EE5">
                              <w:t xml:space="preserve"> past and present on topics such as education, sport and leadership, with the hope of bringing the </w:t>
                            </w:r>
                            <w:r>
                              <w:t xml:space="preserve">community together through </w:t>
                            </w:r>
                            <w:r w:rsidRPr="00DE2EE5">
                              <w:t xml:space="preserve">greater cultural </w:t>
                            </w:r>
                            <w:r w:rsidR="006646D3">
                              <w:t xml:space="preserve">awareness </w:t>
                            </w:r>
                            <w:r w:rsidRPr="00DE2EE5">
                              <w:t>and historical</w:t>
                            </w:r>
                            <w:r w:rsidR="007B7872">
                              <w:t xml:space="preserve"> understanding.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.7pt;margin-top:323.15pt;width:530.25pt;height:390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" stroked="f">
                <v:textbox>
                  <w:txbxContent>
                    <w:p w:rsidR="009E6A6D" w:rsidRDefault="009E6A6D" w:rsidP="009E6A6D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5564544" cy="3305168"/>
                            <wp:effectExtent l="19050" t="19050" r="17145" b="1016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001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9838" cy="33201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7872" w:rsidRDefault="00001A37" w:rsidP="00D55ECB">
                      <w:pPr>
                        <w:jc w:val="both"/>
                      </w:pPr>
                      <w:r>
                        <w:t>Photographs of</w:t>
                      </w:r>
                      <w:r w:rsidR="00074BA5">
                        <w:t xml:space="preserve"> the five Indigenous youths were featured</w:t>
                      </w:r>
                      <w:r>
                        <w:t xml:space="preserve"> along</w:t>
                      </w:r>
                      <w:r w:rsidR="00074BA5">
                        <w:t xml:space="preserve"> </w:t>
                      </w:r>
                      <w:r w:rsidR="006F352A" w:rsidRPr="006F352A">
                        <w:t xml:space="preserve">with a brief personal blurb from each participant reflecting on </w:t>
                      </w:r>
                      <w:r w:rsidR="00891B0F">
                        <w:t xml:space="preserve">their </w:t>
                      </w:r>
                      <w:r w:rsidR="006F352A" w:rsidRPr="006F352A">
                        <w:t xml:space="preserve">cultural experiences, community acceptance and what reconciliation means to them. </w:t>
                      </w:r>
                    </w:p>
                    <w:p w:rsidR="00D55ECB" w:rsidRDefault="00DE2EE5" w:rsidP="00D55ECB">
                      <w:pPr>
                        <w:jc w:val="both"/>
                      </w:pPr>
                      <w:r w:rsidRPr="00DE2EE5">
                        <w:t xml:space="preserve">Each image </w:t>
                      </w:r>
                      <w:r>
                        <w:t>was selected as a process of truth-</w:t>
                      </w:r>
                      <w:r w:rsidRPr="00DE2EE5">
                        <w:t xml:space="preserve">telling about </w:t>
                      </w:r>
                      <w:r>
                        <w:t>Australia’s</w:t>
                      </w:r>
                      <w:r w:rsidRPr="00DE2EE5">
                        <w:t xml:space="preserve"> past and present on topics such as education, sport and leadership, with the hope of bringing the </w:t>
                      </w:r>
                      <w:r>
                        <w:t xml:space="preserve">community together through </w:t>
                      </w:r>
                      <w:r w:rsidRPr="00DE2EE5">
                        <w:t xml:space="preserve">greater cultural </w:t>
                      </w:r>
                      <w:r w:rsidR="006646D3">
                        <w:t xml:space="preserve">awareness </w:t>
                      </w:r>
                      <w:r w:rsidRPr="00DE2EE5">
                        <w:t>and historical</w:t>
                      </w:r>
                      <w:r w:rsidR="007B7872">
                        <w:t xml:space="preserve"> understanding.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C3039" w:rsidRPr="00B701FC" w:rsidSect="00E45E34">
      <w:footerReference w:type="first" r:id="rId17"/>
      <w:type w:val="continuous"/>
      <w:pgSz w:w="12240" w:h="15840"/>
      <w:pgMar w:top="0" w:right="936" w:bottom="0" w:left="936" w:header="720" w:footer="3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08C" w:rsidRDefault="0070008C" w:rsidP="0087131C">
      <w:pPr>
        <w:spacing w:after="0" w:line="240" w:lineRule="auto"/>
      </w:pPr>
      <w:r>
        <w:separator/>
      </w:r>
    </w:p>
  </w:endnote>
  <w:endnote w:type="continuationSeparator" w:id="0">
    <w:p w:rsidR="0070008C" w:rsidRDefault="0070008C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Gothic-Medium">
    <w:altName w:val="HY중고딕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0DB" w:rsidRDefault="00F910DB">
    <w:pPr>
      <w:pStyle w:val="Footer"/>
    </w:pPr>
    <w:r>
      <w:rPr>
        <w:noProof/>
        <w:lang w:eastAsia="en-AU"/>
      </w:rPr>
      <w:drawing>
        <wp:inline distT="0" distB="0" distL="0" distR="0">
          <wp:extent cx="1942037" cy="585720"/>
          <wp:effectExtent l="0" t="0" r="1270" b="508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Vic-Councils-no-tag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8723" cy="617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F910DB">
      <w:rPr>
        <w:b/>
        <w:color w:val="673268"/>
        <w:sz w:val="28"/>
        <w:szCs w:val="28"/>
      </w:rPr>
      <w:t>Creating better communities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08C" w:rsidRDefault="0070008C" w:rsidP="0087131C">
      <w:pPr>
        <w:spacing w:after="0" w:line="240" w:lineRule="auto"/>
      </w:pPr>
      <w:r>
        <w:separator/>
      </w:r>
    </w:p>
  </w:footnote>
  <w:footnote w:type="continuationSeparator" w:id="0">
    <w:p w:rsidR="0070008C" w:rsidRDefault="0070008C" w:rsidP="008713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A61"/>
    <w:rsid w:val="00001A37"/>
    <w:rsid w:val="00032535"/>
    <w:rsid w:val="00061F36"/>
    <w:rsid w:val="00065A19"/>
    <w:rsid w:val="00074BA5"/>
    <w:rsid w:val="000822EB"/>
    <w:rsid w:val="000A4109"/>
    <w:rsid w:val="000B6866"/>
    <w:rsid w:val="000C57E0"/>
    <w:rsid w:val="001137B2"/>
    <w:rsid w:val="001219F7"/>
    <w:rsid w:val="00145C06"/>
    <w:rsid w:val="00156340"/>
    <w:rsid w:val="00171DEB"/>
    <w:rsid w:val="00183FB3"/>
    <w:rsid w:val="00193A65"/>
    <w:rsid w:val="001D18F4"/>
    <w:rsid w:val="001D452D"/>
    <w:rsid w:val="00213398"/>
    <w:rsid w:val="00222913"/>
    <w:rsid w:val="002312BD"/>
    <w:rsid w:val="00295D4F"/>
    <w:rsid w:val="002D411A"/>
    <w:rsid w:val="002E7CE0"/>
    <w:rsid w:val="00300FAC"/>
    <w:rsid w:val="00302166"/>
    <w:rsid w:val="003301AD"/>
    <w:rsid w:val="00335480"/>
    <w:rsid w:val="003402D0"/>
    <w:rsid w:val="00366ABD"/>
    <w:rsid w:val="00366CE6"/>
    <w:rsid w:val="00394A61"/>
    <w:rsid w:val="003A19A9"/>
    <w:rsid w:val="003F389A"/>
    <w:rsid w:val="00407114"/>
    <w:rsid w:val="0042132F"/>
    <w:rsid w:val="0043475A"/>
    <w:rsid w:val="00443E4E"/>
    <w:rsid w:val="00444B98"/>
    <w:rsid w:val="00444D99"/>
    <w:rsid w:val="00455C16"/>
    <w:rsid w:val="00456988"/>
    <w:rsid w:val="00480516"/>
    <w:rsid w:val="004974D8"/>
    <w:rsid w:val="004A7C38"/>
    <w:rsid w:val="004B0A7E"/>
    <w:rsid w:val="004C7AAB"/>
    <w:rsid w:val="0050540B"/>
    <w:rsid w:val="00513020"/>
    <w:rsid w:val="00544AC5"/>
    <w:rsid w:val="0054585F"/>
    <w:rsid w:val="00567121"/>
    <w:rsid w:val="005F4595"/>
    <w:rsid w:val="00612911"/>
    <w:rsid w:val="006646D3"/>
    <w:rsid w:val="0066631C"/>
    <w:rsid w:val="006945A7"/>
    <w:rsid w:val="006B19BE"/>
    <w:rsid w:val="006D3374"/>
    <w:rsid w:val="006E2B52"/>
    <w:rsid w:val="006F14FB"/>
    <w:rsid w:val="006F352A"/>
    <w:rsid w:val="0070008C"/>
    <w:rsid w:val="0073292A"/>
    <w:rsid w:val="00736E97"/>
    <w:rsid w:val="00771F59"/>
    <w:rsid w:val="00775300"/>
    <w:rsid w:val="0079084A"/>
    <w:rsid w:val="00793CDC"/>
    <w:rsid w:val="007A4590"/>
    <w:rsid w:val="007B12CA"/>
    <w:rsid w:val="007B7872"/>
    <w:rsid w:val="007D4650"/>
    <w:rsid w:val="007E2615"/>
    <w:rsid w:val="007E3D1C"/>
    <w:rsid w:val="007E489F"/>
    <w:rsid w:val="007F1291"/>
    <w:rsid w:val="007F52D6"/>
    <w:rsid w:val="008179B5"/>
    <w:rsid w:val="0082477E"/>
    <w:rsid w:val="0087131C"/>
    <w:rsid w:val="00883F80"/>
    <w:rsid w:val="00891B0F"/>
    <w:rsid w:val="008934FD"/>
    <w:rsid w:val="008B0BE3"/>
    <w:rsid w:val="008C07AE"/>
    <w:rsid w:val="008C32EB"/>
    <w:rsid w:val="008D5832"/>
    <w:rsid w:val="00914492"/>
    <w:rsid w:val="0092240D"/>
    <w:rsid w:val="009313F8"/>
    <w:rsid w:val="00932FE2"/>
    <w:rsid w:val="00953E90"/>
    <w:rsid w:val="0095567F"/>
    <w:rsid w:val="009734DC"/>
    <w:rsid w:val="009A3CDE"/>
    <w:rsid w:val="009C7335"/>
    <w:rsid w:val="009C75ED"/>
    <w:rsid w:val="009D5DD6"/>
    <w:rsid w:val="009E6A6D"/>
    <w:rsid w:val="00A0458F"/>
    <w:rsid w:val="00A1322D"/>
    <w:rsid w:val="00A13453"/>
    <w:rsid w:val="00A2669F"/>
    <w:rsid w:val="00A34EF8"/>
    <w:rsid w:val="00A400DA"/>
    <w:rsid w:val="00A64886"/>
    <w:rsid w:val="00A84D13"/>
    <w:rsid w:val="00AC316C"/>
    <w:rsid w:val="00AD1EA9"/>
    <w:rsid w:val="00AF78B2"/>
    <w:rsid w:val="00B12B21"/>
    <w:rsid w:val="00B247CF"/>
    <w:rsid w:val="00B56C7A"/>
    <w:rsid w:val="00B62D06"/>
    <w:rsid w:val="00B67CCB"/>
    <w:rsid w:val="00B701FC"/>
    <w:rsid w:val="00BC1237"/>
    <w:rsid w:val="00BD3720"/>
    <w:rsid w:val="00BD7B42"/>
    <w:rsid w:val="00BE0528"/>
    <w:rsid w:val="00BE68EE"/>
    <w:rsid w:val="00C01F8F"/>
    <w:rsid w:val="00C068C3"/>
    <w:rsid w:val="00C34BE0"/>
    <w:rsid w:val="00C35A90"/>
    <w:rsid w:val="00C61E5A"/>
    <w:rsid w:val="00C75DA2"/>
    <w:rsid w:val="00CB097D"/>
    <w:rsid w:val="00CC4C6A"/>
    <w:rsid w:val="00D07366"/>
    <w:rsid w:val="00D37AAB"/>
    <w:rsid w:val="00D40927"/>
    <w:rsid w:val="00D434CD"/>
    <w:rsid w:val="00D55ECB"/>
    <w:rsid w:val="00DB60C1"/>
    <w:rsid w:val="00DC33F8"/>
    <w:rsid w:val="00DC576B"/>
    <w:rsid w:val="00DD06D2"/>
    <w:rsid w:val="00DE2EE5"/>
    <w:rsid w:val="00DE3519"/>
    <w:rsid w:val="00DE5277"/>
    <w:rsid w:val="00DF6782"/>
    <w:rsid w:val="00E04C58"/>
    <w:rsid w:val="00E40755"/>
    <w:rsid w:val="00E43F42"/>
    <w:rsid w:val="00E45E34"/>
    <w:rsid w:val="00E72E5D"/>
    <w:rsid w:val="00E91B84"/>
    <w:rsid w:val="00E93CA3"/>
    <w:rsid w:val="00F31793"/>
    <w:rsid w:val="00F34359"/>
    <w:rsid w:val="00F42E7C"/>
    <w:rsid w:val="00F43A3C"/>
    <w:rsid w:val="00F801A8"/>
    <w:rsid w:val="00F81EED"/>
    <w:rsid w:val="00F85372"/>
    <w:rsid w:val="00F910DB"/>
    <w:rsid w:val="00FB2DD8"/>
    <w:rsid w:val="00FC3039"/>
    <w:rsid w:val="00FC70F4"/>
    <w:rsid w:val="00FE0DAD"/>
    <w:rsid w:val="00FE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4F7C29"/>
  <w15:docId w15:val="{343508AA-656C-4DCC-8E11-17AB903E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CCB"/>
    <w:rPr>
      <w:rFonts w:ascii="Century Gothic" w:hAnsi="Century Gothic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F3642C" w:themeColor="text2"/>
      <w:sz w:val="28"/>
      <w:szCs w:val="26"/>
      <w:lang w:eastAsia="en-US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222913"/>
    <w:pPr>
      <w:spacing w:before="0"/>
      <w:outlineLvl w:val="2"/>
    </w:pPr>
    <w:rPr>
      <w:i w:val="0"/>
      <w:sz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F3642C" w:themeColor="text2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F3642C" w:themeColor="text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F3642C" w:themeColor="text2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2913"/>
    <w:pPr>
      <w:numPr>
        <w:ilvl w:val="1"/>
      </w:numPr>
    </w:pPr>
    <w:rPr>
      <w:rFonts w:eastAsiaTheme="majorEastAsia" w:cstheme="majorBidi"/>
      <w:iCs/>
      <w:color w:val="F3642C" w:themeColor="text2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22913"/>
    <w:rPr>
      <w:rFonts w:ascii="Century Gothic" w:eastAsiaTheme="majorEastAsia" w:hAnsi="Century Gothic" w:cstheme="majorBidi"/>
      <w:iCs/>
      <w:color w:val="F3642C" w:themeColor="text2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F3642C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22913"/>
    <w:rPr>
      <w:rFonts w:asciiTheme="majorHAnsi" w:eastAsiaTheme="majorEastAsia" w:hAnsiTheme="majorHAnsi" w:cstheme="majorBidi"/>
      <w:bCs/>
      <w:color w:val="3F1D5A" w:themeColor="accent1"/>
      <w:sz w:val="44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Cs/>
      <w:i/>
      <w:iCs/>
      <w:color w:val="F3642C" w:themeColor="text2"/>
      <w:sz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F3642C" w:themeColor="text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F3642C" w:themeColor="text2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F3642C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22913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222913"/>
    <w:rPr>
      <w:rFonts w:asciiTheme="majorHAnsi" w:eastAsiaTheme="majorEastAsia" w:hAnsiTheme="majorHAnsi" w:cstheme="majorBidi"/>
      <w:b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styleId="Strong">
    <w:name w:val="Strong"/>
    <w:basedOn w:val="DefaultParagraphFont"/>
    <w:uiPriority w:val="22"/>
    <w:qFormat/>
    <w:rsid w:val="00213398"/>
    <w:rPr>
      <w:rFonts w:ascii="Century Gothic" w:hAnsi="Century Gothic"/>
      <w:b/>
      <w:bCs/>
      <w:color w:val="272063" w:themeColor="accent3"/>
      <w:sz w:val="24"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213398"/>
    <w:pPr>
      <w:spacing w:before="160" w:after="160" w:line="300" w:lineRule="auto"/>
      <w:ind w:left="144" w:right="144"/>
    </w:pPr>
    <w:rPr>
      <w:rFonts w:asciiTheme="majorHAnsi" w:hAnsiTheme="majorHAnsi"/>
      <w:iCs/>
      <w:color w:val="3F1D5A" w:themeColor="accent1"/>
      <w:sz w:val="24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sid w:val="00213398"/>
    <w:rPr>
      <w:rFonts w:asciiTheme="majorHAnsi" w:hAnsiTheme="majorHAnsi"/>
      <w:iCs/>
      <w:color w:val="3F1D5A" w:themeColor="accent1"/>
      <w:sz w:val="24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3F1D5A" w:themeColor="accent1"/>
        <w:left w:val="single" w:sz="36" w:space="8" w:color="3F1D5A" w:themeColor="accent1"/>
        <w:bottom w:val="single" w:sz="36" w:space="8" w:color="3F1D5A" w:themeColor="accent1"/>
        <w:right w:val="single" w:sz="36" w:space="8" w:color="3F1D5A" w:themeColor="accent1"/>
      </w:pBdr>
      <w:shd w:val="clear" w:color="auto" w:fill="3F1D5A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3F1D5A" w:themeFill="accent1"/>
      <w:lang w:eastAsia="en-US"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  <w:rPr>
      <w:lang w:eastAsia="ja-JP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31C"/>
  </w:style>
  <w:style w:type="paragraph" w:styleId="Footer">
    <w:name w:val="footer"/>
    <w:basedOn w:val="Normal"/>
    <w:link w:val="Foot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31C"/>
  </w:style>
  <w:style w:type="character" w:styleId="Hyperlink">
    <w:name w:val="Hyperlink"/>
    <w:basedOn w:val="DefaultParagraphFont"/>
    <w:uiPriority w:val="99"/>
    <w:unhideWhenUsed/>
    <w:rsid w:val="009E6A6D"/>
    <w:rPr>
      <w:color w:val="F3642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ql0kXYtZcn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maggolee.org.au/2019-hart-awards-finalists-announced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ql0kXYtZcns" TargetMode="Externa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maggolee.org.au/2019-hart-awards-finalists-announced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toh\Downloads\tf01773057%20(2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>false</MarketSpecific>
    <ApprovalStatus xmlns="4873beb7-5857-4685-be1f-d57550cc96cc">InProgress</ApprovalStatus>
    <DirectSourceMarket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NumericId xmlns="4873beb7-5857-4685-be1f-d57550cc96cc">101806648</NumericId>
    <TPFriendlyName xmlns="4873beb7-5857-4685-be1f-d57550cc96cc" xsi:nil="true"/>
    <BusinessGroup xmlns="4873beb7-5857-4685-be1f-d57550cc96cc" xsi:nil="true"/>
    <OpenTemplate xmlns="4873beb7-5857-4685-be1f-d57550cc96cc">true</OpenTemplate>
    <SourceTitle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>2009-11-06T03:14:00+00:00</IntlLangReviewDate>
    <PublishStatusLookup xmlns="4873beb7-5857-4685-be1f-d57550cc96cc">
      <Value>509981</Value>
      <Value>1303547</Value>
    </PublishStatusLookup>
    <ParentAssetId xmlns="4873beb7-5857-4685-be1f-d57550cc96cc" xsi:nil="true"/>
    <LastPublishResultLookup xmlns="4873beb7-5857-4685-be1f-d57550cc96cc" xsi:nil="true"/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TPAppVersion xmlns="4873beb7-5857-4685-be1f-d57550cc96cc" xsi:nil="true"/>
    <EditorialStatus xmlns="4873beb7-5857-4685-be1f-d57550cc96cc" xsi:nil="true"/>
    <LastModifiedDateTime xmlns="4873beb7-5857-4685-be1f-d57550cc96cc">2009-11-06T03:14:00+00:00</LastModifiedDateTime>
    <TPLaunchHelpLinkType xmlns="4873beb7-5857-4685-be1f-d57550cc96cc">Template</TPLaunchHelpLinkType>
    <TimesCloned xmlns="4873beb7-5857-4685-be1f-d57550cc96cc" xsi:nil="true"/>
    <PublishTargets xmlns="4873beb7-5857-4685-be1f-d57550cc96cc">OfficeOnline</PublishTargets>
    <AcquiredFrom xmlns="4873beb7-5857-4685-be1f-d57550cc96cc">Internal MS</AcquiredFrom>
    <AssetStart xmlns="4873beb7-5857-4685-be1f-d57550cc96cc">2009-11-06T03:08:14+00:00</AssetStart>
    <FriendlyTitle xmlns="4873beb7-5857-4685-be1f-d57550cc96cc" xsi:nil="true"/>
    <Provider xmlns="4873beb7-5857-4685-be1f-d57550cc96cc" xsi:nil="true"/>
    <LastHandOff xmlns="4873beb7-5857-4685-be1f-d57550cc96cc" xsi:nil="true"/>
    <Manager xmlns="4873beb7-5857-4685-be1f-d57550cc96cc" xsi:nil="true"/>
    <UALocRecommendation xmlns="4873beb7-5857-4685-be1f-d57550cc96cc">Localize</UALocRecommendation>
    <ArtSampleDocs xmlns="4873beb7-5857-4685-be1f-d57550cc96cc" xsi:nil="true"/>
    <UACurrentWords xmlns="4873beb7-5857-4685-be1f-d57550cc96cc" xsi:nil="true"/>
    <TPClientViewer xmlns="4873beb7-5857-4685-be1f-d57550cc96cc" xsi:nil="true"/>
    <TemplateStatus xmlns="4873beb7-5857-4685-be1f-d57550cc96cc" xsi:nil="true"/>
    <ShowIn xmlns="4873beb7-5857-4685-be1f-d57550cc96cc">Show everywhere</ShowIn>
    <CSXHash xmlns="4873beb7-5857-4685-be1f-d57550cc96cc" xsi:nil="true"/>
    <Downloads xmlns="4873beb7-5857-4685-be1f-d57550cc96cc">0</Downloads>
    <VoteCount xmlns="4873beb7-5857-4685-be1f-d57550cc96cc" xsi:nil="true"/>
    <OOCacheId xmlns="4873beb7-5857-4685-be1f-d57550cc96cc" xsi:nil="true"/>
    <IsDeleted xmlns="4873beb7-5857-4685-be1f-d57550cc96cc">false</IsDeleted>
    <UANotes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>Best Bets</DSATActionTaken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 xsi:nil="true"/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AssetId xmlns="4873beb7-5857-4685-be1f-d57550cc96cc">TP101806648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CrawlForDependencies xmlns="4873beb7-5857-4685-be1f-d57550cc96cc">false</CrawlForDependencies>
    <IntlLangReviewer xmlns="4873beb7-5857-4685-be1f-d57550cc96cc" xsi:nil="true"/>
    <HandoffToMSDN xmlns="4873beb7-5857-4685-be1f-d57550cc96cc">2009-11-06T03:14:00+00:00</HandoffToMSDN>
    <PlannedPubDate xmlns="4873beb7-5857-4685-be1f-d57550cc96cc">2009-11-06T03:14:00+00:00</PlannedPubDate>
    <TrustLevel xmlns="4873beb7-5857-4685-be1f-d57550cc96cc">1 Microsoft Managed Content</TrustLevel>
    <TPNamespace xmlns="4873beb7-5857-4685-be1f-d57550cc96cc" xsi:nil="true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17309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613A5-8D02-4CA4-90EF-A22EA37BE0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5F0CD6-A611-476E-AB82-219B0380C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914FE1-A86F-4369-BC80-FC08A1EA9FC1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48812FB7-A9BE-4285-A75C-B9F94FE1D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tf01773057 (2)</Template>
  <TotalTime>15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Toh</dc:creator>
  <cp:keywords/>
  <dc:description/>
  <cp:lastModifiedBy>Lyn Toh</cp:lastModifiedBy>
  <cp:revision>8</cp:revision>
  <cp:lastPrinted>2019-06-06T02:12:00Z</cp:lastPrinted>
  <dcterms:created xsi:type="dcterms:W3CDTF">2019-06-06T01:46:00Z</dcterms:created>
  <dcterms:modified xsi:type="dcterms:W3CDTF">2019-06-06T02:20:00Z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