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900" w:type="dxa"/>
        <w:tblInd w:w="-922" w:type="dxa"/>
        <w:tblLook w:val="0000" w:firstRow="0" w:lastRow="0" w:firstColumn="0" w:lastColumn="0" w:noHBand="0" w:noVBand="0"/>
      </w:tblPr>
      <w:tblGrid>
        <w:gridCol w:w="12456"/>
        <w:gridCol w:w="222"/>
        <w:gridCol w:w="222"/>
      </w:tblGrid>
      <w:tr w:rsidR="00B12B21" w14:paraId="2345B3C9" w14:textId="77777777" w:rsidTr="0082477E">
        <w:trPr>
          <w:trHeight w:val="5355"/>
        </w:trPr>
        <w:tc>
          <w:tcPr>
            <w:tcW w:w="12900" w:type="dxa"/>
            <w:gridSpan w:val="3"/>
          </w:tcPr>
          <w:p w14:paraId="7C7589AC" w14:textId="0DEE6BE2" w:rsidR="009A3CDE" w:rsidRDefault="00CC1705" w:rsidP="00295D4F">
            <w:pPr>
              <w:pStyle w:val="Heading1"/>
              <w:spacing w:before="12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7E1D5F2" wp14:editId="00907A27">
                      <wp:simplePos x="0" y="0"/>
                      <wp:positionH relativeFrom="column">
                        <wp:posOffset>3088005</wp:posOffset>
                      </wp:positionH>
                      <wp:positionV relativeFrom="paragraph">
                        <wp:posOffset>189230</wp:posOffset>
                      </wp:positionV>
                      <wp:extent cx="4057650" cy="2225040"/>
                      <wp:effectExtent l="0" t="0" r="0" b="3810"/>
                      <wp:wrapTight wrapText="bothSides">
                        <wp:wrapPolygon edited="0">
                          <wp:start x="0" y="0"/>
                          <wp:lineTo x="0" y="21452"/>
                          <wp:lineTo x="21499" y="21452"/>
                          <wp:lineTo x="21499" y="0"/>
                          <wp:lineTo x="0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650" cy="2225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8C4584" w14:textId="6B9795D0" w:rsidR="00C34BE0" w:rsidRPr="00596487" w:rsidRDefault="00971F36" w:rsidP="00596487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bCs/>
                                      <w:i/>
                                      <w:color w:val="663367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663367"/>
                                      <w:sz w:val="60"/>
                                      <w:szCs w:val="60"/>
                                      <w:lang w:eastAsia="en-US"/>
                                    </w:rPr>
                                    <w:t xml:space="preserve">World-First 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663367"/>
                                      <w:sz w:val="60"/>
                                      <w:szCs w:val="60"/>
                                      <w:lang w:eastAsia="en-US"/>
                                    </w:rPr>
                                    <w:br/>
                                    <w:t>Library App</w:t>
                                  </w:r>
                                  <w:r w:rsidR="008E4B2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663367"/>
                                      <w:sz w:val="60"/>
                                      <w:szCs w:val="60"/>
                                      <w:lang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663367"/>
                                      <w:sz w:val="60"/>
                                      <w:szCs w:val="60"/>
                                      <w:lang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Heading2Char"/>
                                      <w:b/>
                                      <w:color w:val="663367"/>
                                      <w:sz w:val="44"/>
                                      <w:szCs w:val="60"/>
                                    </w:rPr>
                                    <w:t xml:space="preserve">Yarra City Council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E1D5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243.15pt;margin-top:14.9pt;width:319.5pt;height:175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" filled="f" stroked="f" strokeweight=".5pt">
                      <v:textbox inset="0,,0">
                        <w:txbxContent>
                          <w:p w14:paraId="188C4584" w14:textId="6B9795D0" w:rsidR="00C34BE0" w:rsidRPr="00596487" w:rsidRDefault="00971F36" w:rsidP="00596487">
                            <w:pPr>
                              <w:spacing w:after="160" w:line="240" w:lineRule="auto"/>
                              <w:jc w:val="center"/>
                              <w:rPr>
                                <w:bCs/>
                                <w:i/>
                                <w:color w:val="66336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663367"/>
                                <w:sz w:val="60"/>
                                <w:szCs w:val="60"/>
                                <w:lang w:eastAsia="en-US"/>
                              </w:rPr>
                              <w:t xml:space="preserve">World-First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663367"/>
                                <w:sz w:val="60"/>
                                <w:szCs w:val="60"/>
                                <w:lang w:eastAsia="en-US"/>
                              </w:rPr>
                              <w:br/>
                              <w:t>Library App</w:t>
                            </w:r>
                            <w:r w:rsidR="008E4B2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663367"/>
                                <w:sz w:val="60"/>
                                <w:szCs w:val="60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663367"/>
                                <w:sz w:val="60"/>
                                <w:szCs w:val="60"/>
                                <w:lang w:eastAsia="en-US"/>
                              </w:rPr>
                              <w:br/>
                            </w:r>
                            <w:r>
                              <w:rPr>
                                <w:rStyle w:val="Heading2Char"/>
                                <w:b/>
                                <w:color w:val="663367"/>
                                <w:sz w:val="44"/>
                                <w:szCs w:val="60"/>
                              </w:rPr>
                              <w:t xml:space="preserve">Yarra City Council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A3CDE">
              <w:rPr>
                <w:noProof/>
                <w:lang w:eastAsia="en-AU"/>
              </w:rPr>
              <w:drawing>
                <wp:anchor distT="0" distB="0" distL="114300" distR="114300" simplePos="0" relativeHeight="251678720" behindDoc="1" locked="0" layoutInCell="1" allowOverlap="1" wp14:anchorId="052BFEA1" wp14:editId="03D425F5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191135</wp:posOffset>
                  </wp:positionV>
                  <wp:extent cx="2513330" cy="1663065"/>
                  <wp:effectExtent l="0" t="0" r="1270" b="0"/>
                  <wp:wrapTight wrapText="bothSides">
                    <wp:wrapPolygon edited="0">
                      <wp:start x="0" y="0"/>
                      <wp:lineTo x="0" y="21278"/>
                      <wp:lineTo x="21447" y="21278"/>
                      <wp:lineTo x="2144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potlight-o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2E5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CC0D5B5" wp14:editId="25C3496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2105025</wp:posOffset>
                      </wp:positionV>
                      <wp:extent cx="6410325" cy="360045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0325" cy="360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0AD9B" w14:textId="2C8C5401" w:rsidR="00295D4F" w:rsidRDefault="00F6571C" w:rsidP="00DB0DD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07C317" wp14:editId="164D0A7B">
                                        <wp:extent cx="6702060" cy="3152775"/>
                                        <wp:effectExtent l="0" t="0" r="3810" b="0"/>
                                        <wp:docPr id="12" name="Picture 12" descr="Image of a mobile phone displaying the Yarra Libraries ap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of a mobile phone displaying the Yarra Libraries ap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08590" cy="31558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0D5B5" id="Text Box 2" o:spid="_x0000_s1027" type="#_x0000_t202" style="position:absolute;margin-left:52.4pt;margin-top:165.75pt;width:504.75pt;height:28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" stroked="f">
                      <v:textbox>
                        <w:txbxContent>
                          <w:p w14:paraId="6B60AD9B" w14:textId="2C8C5401" w:rsidR="00295D4F" w:rsidRDefault="00F6571C" w:rsidP="00DB0D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7C317" wp14:editId="164D0A7B">
                                  <wp:extent cx="6702060" cy="3152775"/>
                                  <wp:effectExtent l="0" t="0" r="3810" b="0"/>
                                  <wp:docPr id="12" name="Picture 12" descr="Image of a mobile phone displaying the Yarra Libraries 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of a mobile phone displaying the Yarra Libraries 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8590" cy="3155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2F9820" w14:textId="321FEDB1" w:rsidR="009A3CDE" w:rsidRDefault="009A3CDE" w:rsidP="009A3CDE">
            <w:pPr>
              <w:rPr>
                <w:lang w:eastAsia="en-US"/>
              </w:rPr>
            </w:pPr>
          </w:p>
          <w:p w14:paraId="70EBDB37" w14:textId="3E9F8E6D" w:rsidR="00B12B21" w:rsidRPr="009A3CDE" w:rsidRDefault="00B12B21" w:rsidP="009A3CDE">
            <w:pPr>
              <w:rPr>
                <w:lang w:eastAsia="en-US"/>
              </w:rPr>
            </w:pPr>
          </w:p>
        </w:tc>
      </w:tr>
      <w:tr w:rsidR="00A84D13" w14:paraId="4D30D43C" w14:textId="77777777" w:rsidTr="0082477E">
        <w:trPr>
          <w:trHeight w:val="4899"/>
        </w:trPr>
        <w:tc>
          <w:tcPr>
            <w:tcW w:w="12456" w:type="dxa"/>
          </w:tcPr>
          <w:p w14:paraId="440EE196" w14:textId="76419BAC" w:rsidR="00213398" w:rsidRDefault="00153D3D" w:rsidP="00295D4F">
            <w:pPr>
              <w:spacing w:after="160" w:line="264" w:lineRule="auto"/>
              <w:rPr>
                <w:noProof/>
              </w:rPr>
            </w:pPr>
            <w:r w:rsidRPr="000822EB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EEC8DF4" wp14:editId="55C7AEED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1059180</wp:posOffset>
                      </wp:positionV>
                      <wp:extent cx="6400800" cy="2343150"/>
                      <wp:effectExtent l="0" t="0" r="0" b="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234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E4F37E" w14:textId="29E615A2" w:rsidR="0017166B" w:rsidRPr="0017166B" w:rsidRDefault="00BA5528" w:rsidP="0017166B">
                                  <w:pPr>
                                    <w:jc w:val="both"/>
                                  </w:pPr>
                                  <w:r>
                                    <w:br/>
                                  </w:r>
                                  <w:r w:rsidR="009B10BF" w:rsidRPr="009B10BF">
                                    <w:t>Yarra City Council recently introduced its world-first borrowing app that lets members scan their item and walk straight out – no queues, no checkouts, and no security alarm.  </w:t>
                                  </w:r>
                                  <w:r w:rsidR="009B10BF" w:rsidRPr="009B10BF">
                                    <w:rPr>
                                      <w:lang w:val="en-US"/>
                                    </w:rPr>
                                    <w:t> </w:t>
                                  </w:r>
                                </w:p>
                                <w:p w14:paraId="44BEBA7F" w14:textId="77777777" w:rsidR="00E04066" w:rsidRDefault="0017166B" w:rsidP="00946EF2">
                                  <w:pPr>
                                    <w:jc w:val="both"/>
                                    <w:rPr>
                                      <w:rFonts w:ascii="Muli" w:eastAsia="Times New Roman" w:hAnsi="Muli" w:cs="Times New Roman"/>
                                      <w:color w:val="162A32"/>
                                      <w:sz w:val="24"/>
                                      <w:szCs w:val="24"/>
                                      <w:lang w:eastAsia="en-AU"/>
                                    </w:rPr>
                                  </w:pPr>
                                  <w:r w:rsidRPr="0017166B">
                                    <w:t>Members can also manage their account from the app; checking due dates, renewing their loans or cancelling reservations.</w:t>
                                  </w:r>
                                  <w:r w:rsidR="00946EF2" w:rsidRPr="00946EF2">
                                    <w:rPr>
                                      <w:rFonts w:ascii="Muli" w:eastAsia="Times New Roman" w:hAnsi="Muli" w:cs="Times New Roman"/>
                                      <w:color w:val="162A32"/>
                                      <w:sz w:val="24"/>
                                      <w:szCs w:val="24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  <w:p w14:paraId="42C9E591" w14:textId="6E4E1669" w:rsidR="00946EF2" w:rsidRPr="00946EF2" w:rsidRDefault="00946EF2" w:rsidP="00946EF2">
                                  <w:pPr>
                                    <w:jc w:val="both"/>
                                  </w:pPr>
                                  <w:r w:rsidRPr="00946EF2">
                                    <w:t>Unlike other library apps that still require members to scan their item again on a separate device, the Yarra Libraries app disables the security alarm as soon as the item is checked out.</w:t>
                                  </w:r>
                                </w:p>
                                <w:p w14:paraId="05B04382" w14:textId="77777777" w:rsidR="0017166B" w:rsidRPr="0017166B" w:rsidRDefault="0017166B" w:rsidP="0017166B">
                                  <w:pPr>
                                    <w:jc w:val="both"/>
                                  </w:pPr>
                                </w:p>
                                <w:p w14:paraId="62DAE9F8" w14:textId="77777777" w:rsidR="0003196E" w:rsidRDefault="0003196E" w:rsidP="000822EB">
                                  <w:pPr>
                                    <w:jc w:val="both"/>
                                  </w:pPr>
                                </w:p>
                                <w:p w14:paraId="034EB2D4" w14:textId="77777777" w:rsidR="000822EB" w:rsidRDefault="000822EB" w:rsidP="000822E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C8DF4" id="_x0000_s1028" type="#_x0000_t202" style="position:absolute;margin-left:53.9pt;margin-top:83.4pt;width:7in;height:18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" stroked="f">
                      <v:textbox>
                        <w:txbxContent>
                          <w:p w14:paraId="5EE4F37E" w14:textId="29E615A2" w:rsidR="0017166B" w:rsidRPr="0017166B" w:rsidRDefault="00BA5528" w:rsidP="0017166B">
                            <w:pPr>
                              <w:jc w:val="both"/>
                            </w:pPr>
                            <w:r>
                              <w:br/>
                            </w:r>
                            <w:r w:rsidR="009B10BF" w:rsidRPr="009B10BF">
                              <w:t>Yarra City Council recently introduced its world-first borrowing app that lets members scan their item and walk straight out – no queues, no checkouts, and no security alarm.  </w:t>
                            </w:r>
                            <w:r w:rsidR="009B10BF" w:rsidRPr="009B10BF">
                              <w:rPr>
                                <w:lang w:val="en-US"/>
                              </w:rPr>
                              <w:t> </w:t>
                            </w:r>
                          </w:p>
                          <w:p w14:paraId="44BEBA7F" w14:textId="77777777" w:rsidR="00E04066" w:rsidRDefault="0017166B" w:rsidP="00946EF2">
                            <w:pPr>
                              <w:jc w:val="both"/>
                              <w:rPr>
                                <w:rFonts w:ascii="Muli" w:eastAsia="Times New Roman" w:hAnsi="Muli" w:cs="Times New Roman"/>
                                <w:color w:val="162A32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17166B">
                              <w:t>Members can also manage their account from the app; checking due dates, renewing their loans or cancelling reservations.</w:t>
                            </w:r>
                            <w:r w:rsidR="00946EF2" w:rsidRPr="00946EF2">
                              <w:rPr>
                                <w:rFonts w:ascii="Muli" w:eastAsia="Times New Roman" w:hAnsi="Muli" w:cs="Times New Roman"/>
                                <w:color w:val="162A32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42C9E591" w14:textId="6E4E1669" w:rsidR="00946EF2" w:rsidRPr="00946EF2" w:rsidRDefault="00946EF2" w:rsidP="00946EF2">
                            <w:pPr>
                              <w:jc w:val="both"/>
                            </w:pPr>
                            <w:r w:rsidRPr="00946EF2">
                              <w:t>Unlike other library apps that still require members to scan their item again on a separate device, the Yarra Libraries app disables the security alarm as soon as the item is checked out.</w:t>
                            </w:r>
                          </w:p>
                          <w:p w14:paraId="05B04382" w14:textId="77777777" w:rsidR="0017166B" w:rsidRPr="0017166B" w:rsidRDefault="0017166B" w:rsidP="0017166B">
                            <w:pPr>
                              <w:jc w:val="both"/>
                            </w:pPr>
                          </w:p>
                          <w:p w14:paraId="62DAE9F8" w14:textId="77777777" w:rsidR="0003196E" w:rsidRDefault="0003196E" w:rsidP="000822EB">
                            <w:pPr>
                              <w:jc w:val="both"/>
                            </w:pPr>
                          </w:p>
                          <w:p w14:paraId="034EB2D4" w14:textId="77777777" w:rsidR="000822EB" w:rsidRDefault="000822EB" w:rsidP="000822EB">
                            <w:pPr>
                              <w:jc w:val="both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3F80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2A5A6BB" wp14:editId="4DFE0C0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154305</wp:posOffset>
                      </wp:positionV>
                      <wp:extent cx="7743825" cy="733425"/>
                      <wp:effectExtent l="0" t="0" r="28575" b="28575"/>
                      <wp:wrapSquare wrapText="bothSides"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382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6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23D48" w14:textId="43B5D95C" w:rsidR="009B10BF" w:rsidRPr="0017166B" w:rsidRDefault="00435815" w:rsidP="009B10BF">
                                  <w:pPr>
                                    <w:jc w:val="center"/>
                                    <w:rPr>
                                      <w:noProof/>
                                      <w:color w:val="FFFFFF" w:themeColor="background1"/>
                                    </w:rPr>
                                  </w:pPr>
                                  <w:r w:rsidRPr="00435815">
                                    <w:rPr>
                                      <w:noProof/>
                                      <w:color w:val="FFFFFF" w:themeColor="background1"/>
                                      <w:lang w:val="en-US"/>
                                    </w:rPr>
                                    <w:t>Borrowing is now as easy as taking a photo with a smartphone or tablet, with the Yarra Libraries app.</w:t>
                                  </w:r>
                                  <w:r w:rsidR="009B10BF" w:rsidRPr="009B10BF">
                                    <w:t xml:space="preserve"> </w:t>
                                  </w:r>
                                  <w:r w:rsidR="009B10BF" w:rsidRPr="0017166B">
                                    <w:rPr>
                                      <w:noProof/>
                                      <w:color w:val="FFFFFF" w:themeColor="background1"/>
                                    </w:rPr>
                                    <w:t>The app lets users self-checkout library items from one of Yarra Libraries’ five locations, as well as see everything they’ve borrowed at a glance, and book events and rooms.</w:t>
                                  </w:r>
                                </w:p>
                                <w:p w14:paraId="79A08638" w14:textId="59381E2F" w:rsidR="00AF1FC1" w:rsidRPr="00AF1FC1" w:rsidRDefault="00AF1FC1" w:rsidP="00AF1FC1">
                                  <w:pPr>
                                    <w:jc w:val="center"/>
                                    <w:rPr>
                                      <w:noProof/>
                                      <w:color w:val="FFFFFF" w:themeColor="background1"/>
                                      <w:lang w:val="en-US"/>
                                    </w:rPr>
                                  </w:pPr>
                                </w:p>
                                <w:p w14:paraId="7F07B208" w14:textId="77777777" w:rsidR="00883F80" w:rsidRPr="00FB2DD8" w:rsidRDefault="00883F80" w:rsidP="000822E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5A6BB" id="_x0000_s1029" type="#_x0000_t202" style="position:absolute;margin-left:-5.35pt;margin-top:12.15pt;width:609.75pt;height:5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" fillcolor="#663367">
                      <v:textbox>
                        <w:txbxContent>
                          <w:p w14:paraId="71C23D48" w14:textId="43B5D95C" w:rsidR="009B10BF" w:rsidRPr="0017166B" w:rsidRDefault="00435815" w:rsidP="009B10B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 w:rsidRPr="00435815">
                              <w:rPr>
                                <w:noProof/>
                                <w:color w:val="FFFFFF" w:themeColor="background1"/>
                                <w:lang w:val="en-US"/>
                              </w:rPr>
                              <w:t>Borrowing is now as easy as taking a photo with a smartphone or tablet, with the Yarra Libraries app.</w:t>
                            </w:r>
                            <w:r w:rsidR="009B10BF" w:rsidRPr="009B10BF">
                              <w:t xml:space="preserve"> </w:t>
                            </w:r>
                            <w:r w:rsidR="009B10BF" w:rsidRPr="0017166B">
                              <w:rPr>
                                <w:noProof/>
                                <w:color w:val="FFFFFF" w:themeColor="background1"/>
                              </w:rPr>
                              <w:t>The app lets users self-checkout library items from one of Yarra Libraries’ five locations, as well as see everything they’ve borrowed at a glance, and book events and rooms.</w:t>
                            </w:r>
                          </w:p>
                          <w:p w14:paraId="79A08638" w14:textId="59381E2F" w:rsidR="00AF1FC1" w:rsidRPr="00AF1FC1" w:rsidRDefault="00AF1FC1" w:rsidP="00AF1FC1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7F07B208" w14:textId="77777777" w:rsidR="00883F80" w:rsidRPr="00FB2DD8" w:rsidRDefault="00883F80" w:rsidP="000822E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F120D8" w14:textId="77777777" w:rsidR="00932FE2" w:rsidRDefault="00932FE2" w:rsidP="00295D4F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14:paraId="0285C0C9" w14:textId="77777777"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14:paraId="604188FA" w14:textId="77777777"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</w:tr>
    </w:tbl>
    <w:p w14:paraId="654AE47A" w14:textId="1B439C15" w:rsidR="00FC3039" w:rsidRPr="00B701FC" w:rsidRDefault="006C6F46" w:rsidP="00B701FC">
      <w:pPr>
        <w:rPr>
          <w:lang w:eastAsia="en-US"/>
        </w:rPr>
      </w:pPr>
      <w:r w:rsidRPr="009E6A6D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4E60C5" wp14:editId="5A16FB14">
                <wp:simplePos x="0" y="0"/>
                <wp:positionH relativeFrom="column">
                  <wp:posOffset>34925</wp:posOffset>
                </wp:positionH>
                <wp:positionV relativeFrom="paragraph">
                  <wp:posOffset>646430</wp:posOffset>
                </wp:positionV>
                <wp:extent cx="3762375" cy="2544445"/>
                <wp:effectExtent l="0" t="0" r="9525" b="825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54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9CC78" w14:textId="77777777" w:rsidR="00AF7B5F" w:rsidRDefault="00E04066" w:rsidP="00E04066">
                            <w:pPr>
                              <w:jc w:val="both"/>
                            </w:pPr>
                            <w:r w:rsidRPr="00946EF2">
                              <w:t xml:space="preserve">The Yarra Libraries app also includes a world-first integrated bookshelf that lets members see everything they’ve borrowed at a glance, whether physical or digital, without being redirected to external platforms. </w:t>
                            </w:r>
                          </w:p>
                          <w:p w14:paraId="7C0E2F3B" w14:textId="138F4AEB" w:rsidR="00AF7B5F" w:rsidRDefault="00E04066" w:rsidP="00E04066">
                            <w:pPr>
                              <w:jc w:val="both"/>
                            </w:pPr>
                            <w:r w:rsidRPr="00946EF2">
                              <w:t xml:space="preserve">This includes books and </w:t>
                            </w:r>
                            <w:proofErr w:type="spellStart"/>
                            <w:r w:rsidRPr="00946EF2">
                              <w:t>ebooks</w:t>
                            </w:r>
                            <w:proofErr w:type="spellEnd"/>
                            <w:r w:rsidRPr="00946EF2">
                              <w:t>, magazines and audio.</w:t>
                            </w:r>
                          </w:p>
                          <w:p w14:paraId="20DCE0A7" w14:textId="1CBF1DA0" w:rsidR="00AF7B5F" w:rsidRPr="00946EF2" w:rsidRDefault="00AF7B5F" w:rsidP="00E04066">
                            <w:pPr>
                              <w:jc w:val="both"/>
                            </w:pPr>
                            <w:r w:rsidRPr="00AF7B5F">
                              <w:t>The new app is just another way Yarra Libraries is evolving to help people discover learn, connect and collaborate through technology.</w:t>
                            </w:r>
                          </w:p>
                          <w:p w14:paraId="02DA2F7B" w14:textId="0CD01B59" w:rsidR="005A473D" w:rsidRPr="00F10C21" w:rsidRDefault="00F10C21" w:rsidP="005A473D">
                            <w:pPr>
                              <w:rPr>
                                <w:lang w:val="en-US"/>
                              </w:rPr>
                            </w:pPr>
                            <w:r w:rsidRPr="00F10C21">
                              <w:t> </w:t>
                            </w:r>
                          </w:p>
                          <w:p w14:paraId="075C3816" w14:textId="77777777" w:rsidR="005A473D" w:rsidRPr="006E002C" w:rsidRDefault="005A473D" w:rsidP="005A473D"/>
                          <w:p w14:paraId="2078F714" w14:textId="77777777" w:rsidR="0041206D" w:rsidRDefault="0041206D" w:rsidP="00D55EC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E60C5" id="_x0000_s1030" type="#_x0000_t202" style="position:absolute;margin-left:2.75pt;margin-top:50.9pt;width:296.25pt;height:200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" stroked="f">
                <v:textbox>
                  <w:txbxContent>
                    <w:p w14:paraId="7B39CC78" w14:textId="77777777" w:rsidR="00AF7B5F" w:rsidRDefault="00E04066" w:rsidP="00E04066">
                      <w:pPr>
                        <w:jc w:val="both"/>
                      </w:pPr>
                      <w:r w:rsidRPr="00946EF2">
                        <w:t xml:space="preserve">The Yarra Libraries app also includes a world-first integrated bookshelf that lets members see everything they’ve borrowed at a glance, whether physical or digital, without being redirected to external platforms. </w:t>
                      </w:r>
                    </w:p>
                    <w:p w14:paraId="7C0E2F3B" w14:textId="138F4AEB" w:rsidR="00AF7B5F" w:rsidRDefault="00E04066" w:rsidP="00E04066">
                      <w:pPr>
                        <w:jc w:val="both"/>
                      </w:pPr>
                      <w:r w:rsidRPr="00946EF2">
                        <w:t xml:space="preserve">This includes books and </w:t>
                      </w:r>
                      <w:proofErr w:type="spellStart"/>
                      <w:r w:rsidRPr="00946EF2">
                        <w:t>ebooks</w:t>
                      </w:r>
                      <w:proofErr w:type="spellEnd"/>
                      <w:r w:rsidRPr="00946EF2">
                        <w:t>, magazines and audio.</w:t>
                      </w:r>
                    </w:p>
                    <w:p w14:paraId="20DCE0A7" w14:textId="1CBF1DA0" w:rsidR="00AF7B5F" w:rsidRPr="00946EF2" w:rsidRDefault="00AF7B5F" w:rsidP="00E04066">
                      <w:pPr>
                        <w:jc w:val="both"/>
                      </w:pPr>
                      <w:r w:rsidRPr="00AF7B5F">
                        <w:t>The new app is just another way Yarra Libraries is evolving to help people discover learn, connect and collaborate through technology.</w:t>
                      </w:r>
                    </w:p>
                    <w:p w14:paraId="02DA2F7B" w14:textId="0CD01B59" w:rsidR="005A473D" w:rsidRPr="00F10C21" w:rsidRDefault="00F10C21" w:rsidP="005A473D">
                      <w:pPr>
                        <w:rPr>
                          <w:lang w:val="en-US"/>
                        </w:rPr>
                      </w:pPr>
                      <w:r w:rsidRPr="00F10C21">
                        <w:t> </w:t>
                      </w:r>
                    </w:p>
                    <w:p w14:paraId="075C3816" w14:textId="77777777" w:rsidR="005A473D" w:rsidRPr="006E002C" w:rsidRDefault="005A473D" w:rsidP="005A473D"/>
                    <w:p w14:paraId="2078F714" w14:textId="77777777" w:rsidR="0041206D" w:rsidRDefault="0041206D" w:rsidP="00D55ECB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2831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81C92E" wp14:editId="29E718B0">
                <wp:simplePos x="0" y="0"/>
                <wp:positionH relativeFrom="column">
                  <wp:posOffset>34290</wp:posOffset>
                </wp:positionH>
                <wp:positionV relativeFrom="paragraph">
                  <wp:posOffset>4209415</wp:posOffset>
                </wp:positionV>
                <wp:extent cx="6734175" cy="5419725"/>
                <wp:effectExtent l="0" t="0" r="9525" b="952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541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6BF70" w14:textId="553EBEC6" w:rsidR="00AF7B5F" w:rsidRDefault="00CF01BB" w:rsidP="00CF01BB">
                            <w:pPr>
                              <w:pStyle w:val="first"/>
                              <w:spacing w:after="0" w:line="270" w:lineRule="atLeast"/>
                              <w:jc w:val="center"/>
                              <w:textAlignment w:val="top"/>
                              <w:rPr>
                                <w:rFonts w:asciiTheme="majorHAnsi" w:hAnsiTheme="majorHAnsi" w:cs="Arial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17103" wp14:editId="115F4063">
                                  <wp:extent cx="6399801" cy="3883025"/>
                                  <wp:effectExtent l="0" t="0" r="127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4268" t="23995" r="46860" b="38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3195" cy="3909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EA10B4" w14:textId="58292900" w:rsidR="00AF7B5F" w:rsidRPr="00AF7B5F" w:rsidRDefault="00AF7B5F" w:rsidP="00AF7B5F">
                            <w:pPr>
                              <w:pStyle w:val="first"/>
                              <w:spacing w:after="0" w:line="270" w:lineRule="atLeast"/>
                              <w:textAlignment w:val="top"/>
                              <w:rPr>
                                <w:rFonts w:asciiTheme="majorHAnsi" w:hAnsiTheme="majorHAns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AF7B5F">
                              <w:rPr>
                                <w:rFonts w:asciiTheme="majorHAnsi" w:hAnsiTheme="majorHAnsi" w:cs="Arial"/>
                                <w:noProof/>
                                <w:sz w:val="22"/>
                                <w:szCs w:val="22"/>
                              </w:rPr>
                              <w:t>The app also allows members to reserve the highly sought-after study spaces at Bargoonga Nganjin, North Fitzroy Library, letting members see room availability in real-time.</w:t>
                            </w:r>
                          </w:p>
                          <w:p w14:paraId="088F8F74" w14:textId="77777777" w:rsidR="00AF7B5F" w:rsidRPr="00AF7B5F" w:rsidRDefault="00AF7B5F" w:rsidP="00AF7B5F">
                            <w:pPr>
                              <w:pStyle w:val="first"/>
                              <w:spacing w:after="0" w:line="270" w:lineRule="atLeast"/>
                              <w:textAlignment w:val="top"/>
                              <w:rPr>
                                <w:rFonts w:asciiTheme="majorHAnsi" w:hAnsiTheme="majorHAns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AF7B5F">
                              <w:rPr>
                                <w:rFonts w:asciiTheme="majorHAnsi" w:hAnsiTheme="majorHAnsi" w:cs="Arial"/>
                                <w:noProof/>
                                <w:sz w:val="22"/>
                                <w:szCs w:val="22"/>
                              </w:rPr>
                              <w:t>Yarra Libraries partnered with library technology provider Communico to deliver the Yarra Libraries app.</w:t>
                            </w:r>
                          </w:p>
                          <w:p w14:paraId="4B8A31E1" w14:textId="18E8B909" w:rsidR="00EF077E" w:rsidRPr="002025C9" w:rsidRDefault="00EF077E" w:rsidP="002025C9">
                            <w:pPr>
                              <w:pStyle w:val="first"/>
                              <w:shd w:val="clear" w:color="auto" w:fill="FFFFFF"/>
                              <w:spacing w:after="0" w:line="270" w:lineRule="atLeast"/>
                              <w:textAlignment w:val="top"/>
                              <w:rPr>
                                <w:rFonts w:ascii="Century Gothic" w:eastAsiaTheme="minorEastAsia" w:hAnsi="Century Gothic" w:cstheme="minorBidi"/>
                                <w:noProof/>
                                <w:sz w:val="22"/>
                                <w:szCs w:val="22"/>
                                <w:lang w:eastAsia="ko-KR"/>
                              </w:rPr>
                            </w:pPr>
                            <w:r w:rsidRPr="002025C9">
                              <w:rPr>
                                <w:rFonts w:asciiTheme="majorHAnsi" w:hAnsiTheme="majorHAnsi" w:cs="Arial"/>
                                <w:noProof/>
                                <w:sz w:val="22"/>
                                <w:szCs w:val="22"/>
                              </w:rPr>
                              <w:t xml:space="preserve">To learn more visit </w:t>
                            </w:r>
                            <w:r w:rsidR="001F3A56">
                              <w:rPr>
                                <w:rFonts w:asciiTheme="majorHAnsi" w:hAnsiTheme="majorHAnsi" w:cs="Arial"/>
                                <w:noProof/>
                                <w:sz w:val="22"/>
                                <w:szCs w:val="22"/>
                              </w:rPr>
                              <w:t xml:space="preserve">the </w:t>
                            </w:r>
                            <w:hyperlink r:id="rId16" w:history="1">
                              <w:r w:rsidR="001F3A56" w:rsidRPr="001F3A56">
                                <w:rPr>
                                  <w:rStyle w:val="Hyperlink"/>
                                  <w:rFonts w:asciiTheme="majorHAnsi" w:hAnsiTheme="majorHAnsi" w:cs="Arial"/>
                                  <w:noProof/>
                                  <w:sz w:val="22"/>
                                  <w:szCs w:val="22"/>
                                </w:rPr>
                                <w:t>Yarra City website</w:t>
                              </w:r>
                            </w:hyperlink>
                            <w:r w:rsidR="001F3A56">
                              <w:rPr>
                                <w:rFonts w:asciiTheme="majorHAnsi" w:hAnsiTheme="majorHAnsi" w:cs="Arial"/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1C92E" id="_x0000_s1031" type="#_x0000_t202" style="position:absolute;margin-left:2.7pt;margin-top:331.45pt;width:530.25pt;height:426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" stroked="f">
                <v:textbox>
                  <w:txbxContent>
                    <w:p w14:paraId="3E16BF70" w14:textId="553EBEC6" w:rsidR="00AF7B5F" w:rsidRDefault="00CF01BB" w:rsidP="00CF01BB">
                      <w:pPr>
                        <w:pStyle w:val="first"/>
                        <w:spacing w:after="0" w:line="270" w:lineRule="atLeast"/>
                        <w:jc w:val="center"/>
                        <w:textAlignment w:val="top"/>
                        <w:rPr>
                          <w:rFonts w:asciiTheme="majorHAnsi" w:hAnsiTheme="majorHAnsi" w:cs="Arial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D17103" wp14:editId="115F4063">
                            <wp:extent cx="6399801" cy="3883025"/>
                            <wp:effectExtent l="0" t="0" r="127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14268" t="23995" r="46860" b="38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43195" cy="39093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EA10B4" w14:textId="58292900" w:rsidR="00AF7B5F" w:rsidRPr="00AF7B5F" w:rsidRDefault="00AF7B5F" w:rsidP="00AF7B5F">
                      <w:pPr>
                        <w:pStyle w:val="first"/>
                        <w:spacing w:after="0" w:line="270" w:lineRule="atLeast"/>
                        <w:textAlignment w:val="top"/>
                        <w:rPr>
                          <w:rFonts w:asciiTheme="majorHAnsi" w:hAnsiTheme="majorHAnsi" w:cs="Arial"/>
                          <w:noProof/>
                          <w:sz w:val="22"/>
                          <w:szCs w:val="22"/>
                        </w:rPr>
                      </w:pPr>
                      <w:r w:rsidRPr="00AF7B5F">
                        <w:rPr>
                          <w:rFonts w:asciiTheme="majorHAnsi" w:hAnsiTheme="majorHAnsi" w:cs="Arial"/>
                          <w:noProof/>
                          <w:sz w:val="22"/>
                          <w:szCs w:val="22"/>
                        </w:rPr>
                        <w:t>The app also allows members to reserve the highly sought-after study spaces at Bargoonga Nganjin, North Fitzroy Library, letting members see room availability in real-time.</w:t>
                      </w:r>
                    </w:p>
                    <w:p w14:paraId="088F8F74" w14:textId="77777777" w:rsidR="00AF7B5F" w:rsidRPr="00AF7B5F" w:rsidRDefault="00AF7B5F" w:rsidP="00AF7B5F">
                      <w:pPr>
                        <w:pStyle w:val="first"/>
                        <w:spacing w:after="0" w:line="270" w:lineRule="atLeast"/>
                        <w:textAlignment w:val="top"/>
                        <w:rPr>
                          <w:rFonts w:asciiTheme="majorHAnsi" w:hAnsiTheme="majorHAnsi" w:cs="Arial"/>
                          <w:noProof/>
                          <w:sz w:val="22"/>
                          <w:szCs w:val="22"/>
                        </w:rPr>
                      </w:pPr>
                      <w:r w:rsidRPr="00AF7B5F">
                        <w:rPr>
                          <w:rFonts w:asciiTheme="majorHAnsi" w:hAnsiTheme="majorHAnsi" w:cs="Arial"/>
                          <w:noProof/>
                          <w:sz w:val="22"/>
                          <w:szCs w:val="22"/>
                        </w:rPr>
                        <w:t>Yarra Libraries partnered with library technology provider Communico to deliver the Yarra Libraries app.</w:t>
                      </w:r>
                    </w:p>
                    <w:p w14:paraId="4B8A31E1" w14:textId="18E8B909" w:rsidR="00EF077E" w:rsidRPr="002025C9" w:rsidRDefault="00EF077E" w:rsidP="002025C9">
                      <w:pPr>
                        <w:pStyle w:val="first"/>
                        <w:shd w:val="clear" w:color="auto" w:fill="FFFFFF"/>
                        <w:spacing w:after="0" w:line="270" w:lineRule="atLeast"/>
                        <w:textAlignment w:val="top"/>
                        <w:rPr>
                          <w:rFonts w:ascii="Century Gothic" w:eastAsiaTheme="minorEastAsia" w:hAnsi="Century Gothic" w:cstheme="minorBidi"/>
                          <w:noProof/>
                          <w:sz w:val="22"/>
                          <w:szCs w:val="22"/>
                          <w:lang w:eastAsia="ko-KR"/>
                        </w:rPr>
                      </w:pPr>
                      <w:r w:rsidRPr="002025C9">
                        <w:rPr>
                          <w:rFonts w:asciiTheme="majorHAnsi" w:hAnsiTheme="majorHAnsi" w:cs="Arial"/>
                          <w:noProof/>
                          <w:sz w:val="22"/>
                          <w:szCs w:val="22"/>
                        </w:rPr>
                        <w:t xml:space="preserve">To learn more visit </w:t>
                      </w:r>
                      <w:r w:rsidR="001F3A56">
                        <w:rPr>
                          <w:rFonts w:asciiTheme="majorHAnsi" w:hAnsiTheme="majorHAnsi" w:cs="Arial"/>
                          <w:noProof/>
                          <w:sz w:val="22"/>
                          <w:szCs w:val="22"/>
                        </w:rPr>
                        <w:t xml:space="preserve">the </w:t>
                      </w:r>
                      <w:hyperlink r:id="rId18" w:history="1">
                        <w:r w:rsidR="001F3A56" w:rsidRPr="001F3A56">
                          <w:rPr>
                            <w:rStyle w:val="Hyperlink"/>
                            <w:rFonts w:asciiTheme="majorHAnsi" w:hAnsiTheme="majorHAnsi" w:cs="Arial"/>
                            <w:noProof/>
                            <w:sz w:val="22"/>
                            <w:szCs w:val="22"/>
                          </w:rPr>
                          <w:t>Yarra City website</w:t>
                        </w:r>
                      </w:hyperlink>
                      <w:r w:rsidR="001F3A56">
                        <w:rPr>
                          <w:rFonts w:asciiTheme="majorHAnsi" w:hAnsiTheme="majorHAnsi" w:cs="Arial"/>
                          <w:noProof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47B7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AD4609" wp14:editId="08ADB43D">
                <wp:simplePos x="0" y="0"/>
                <wp:positionH relativeFrom="column">
                  <wp:posOffset>4053840</wp:posOffset>
                </wp:positionH>
                <wp:positionV relativeFrom="paragraph">
                  <wp:posOffset>723900</wp:posOffset>
                </wp:positionV>
                <wp:extent cx="2705100" cy="232410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324100"/>
                        </a:xfrm>
                        <a:prstGeom prst="rect">
                          <a:avLst/>
                        </a:prstGeom>
                        <a:solidFill>
                          <a:srgbClr val="F798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34649" w14:textId="77777777" w:rsidR="002312BD" w:rsidRDefault="00E04C58">
                            <w:r>
                              <w:rPr>
                                <w:b/>
                              </w:rPr>
                              <w:t>Find out more about Vic Councils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E04C58">
                              <w:rPr>
                                <w:b/>
                                <w:sz w:val="40"/>
                                <w:szCs w:val="40"/>
                              </w:rPr>
                              <w:t>viccouncils.asn.au</w:t>
                            </w:r>
                          </w:p>
                          <w:p w14:paraId="25D4ECE3" w14:textId="34867EC9" w:rsidR="00480516" w:rsidRPr="001C7D50" w:rsidRDefault="009D5EB6" w:rsidP="001C7D50">
                            <w:r>
                              <w:rPr>
                                <w:b/>
                              </w:rPr>
                              <w:br/>
                            </w:r>
                            <w:r w:rsidR="00480516" w:rsidRPr="002312BD">
                              <w:rPr>
                                <w:b/>
                              </w:rPr>
                              <w:t>For more informat</w:t>
                            </w:r>
                            <w:r w:rsidR="00480516">
                              <w:rPr>
                                <w:b/>
                              </w:rPr>
                              <w:t>ion on this project</w:t>
                            </w:r>
                            <w:r w:rsidR="00480516" w:rsidRPr="002312BD">
                              <w:rPr>
                                <w:b/>
                              </w:rPr>
                              <w:t>:</w:t>
                            </w:r>
                            <w:r w:rsidR="00E04C58">
                              <w:rPr>
                                <w:b/>
                              </w:rPr>
                              <w:br/>
                            </w:r>
                            <w:r w:rsidR="00480516">
                              <w:br/>
                            </w:r>
                            <w:r w:rsidR="005C0240" w:rsidRPr="005C0240">
                              <w:rPr>
                                <w:b/>
                                <w:bCs/>
                              </w:rPr>
                              <w:t>Peter Huynh, Team Leader Information Technology</w:t>
                            </w:r>
                            <w:r w:rsidR="0070597E">
                              <w:rPr>
                                <w:b/>
                                <w:bCs/>
                              </w:rPr>
                              <w:br/>
                            </w:r>
                            <w:r w:rsidR="00B95B25">
                              <w:t xml:space="preserve">Yarra </w:t>
                            </w:r>
                            <w:r w:rsidR="0070597E">
                              <w:t>Libraries</w:t>
                            </w:r>
                            <w:r w:rsidR="00B95B25">
                              <w:t xml:space="preserve"> </w:t>
                            </w:r>
                            <w:r w:rsidR="004B455E" w:rsidRPr="007473B4">
                              <w:br/>
                            </w:r>
                            <w:r w:rsidR="004B455E" w:rsidRPr="0070597E">
                              <w:t>E:</w:t>
                            </w:r>
                            <w:r w:rsidR="00C83182" w:rsidRPr="0070597E">
                              <w:t xml:space="preserve"> </w:t>
                            </w:r>
                            <w:hyperlink r:id="rId19" w:history="1">
                              <w:r w:rsidR="00661230" w:rsidRPr="0070597E">
                                <w:rPr>
                                  <w:rStyle w:val="Hyperlink"/>
                                  <w:color w:val="auto"/>
                                </w:rPr>
                                <w:t>peter.huynh@yarracity.vic.gov.au</w:t>
                              </w:r>
                            </w:hyperlink>
                            <w:r w:rsidR="004B455E" w:rsidRPr="0070597E">
                              <w:br/>
                              <w:t xml:space="preserve">T: </w:t>
                            </w:r>
                            <w:r w:rsidR="00284220" w:rsidRPr="0070597E">
                              <w:t>9205 5555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D460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19.2pt;margin-top:57pt;width:213pt;height:18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" fillcolor="#f7981d" stroked="f">
                <v:textbox>
                  <w:txbxContent>
                    <w:p w14:paraId="50D34649" w14:textId="77777777" w:rsidR="002312BD" w:rsidRDefault="00E04C58">
                      <w:r>
                        <w:rPr>
                          <w:b/>
                        </w:rPr>
                        <w:t>Find out more about Vic Councils</w:t>
                      </w:r>
                      <w:r>
                        <w:rPr>
                          <w:b/>
                        </w:rPr>
                        <w:br/>
                      </w:r>
                      <w:r w:rsidRPr="00E04C58">
                        <w:rPr>
                          <w:b/>
                          <w:sz w:val="40"/>
                          <w:szCs w:val="40"/>
                        </w:rPr>
                        <w:t>viccouncils.asn.au</w:t>
                      </w:r>
                    </w:p>
                    <w:p w14:paraId="25D4ECE3" w14:textId="34867EC9" w:rsidR="00480516" w:rsidRPr="001C7D50" w:rsidRDefault="009D5EB6" w:rsidP="001C7D50">
                      <w:r>
                        <w:rPr>
                          <w:b/>
                        </w:rPr>
                        <w:br/>
                      </w:r>
                      <w:r w:rsidR="00480516" w:rsidRPr="002312BD">
                        <w:rPr>
                          <w:b/>
                        </w:rPr>
                        <w:t>For more informat</w:t>
                      </w:r>
                      <w:r w:rsidR="00480516">
                        <w:rPr>
                          <w:b/>
                        </w:rPr>
                        <w:t>ion on this project</w:t>
                      </w:r>
                      <w:r w:rsidR="00480516" w:rsidRPr="002312BD">
                        <w:rPr>
                          <w:b/>
                        </w:rPr>
                        <w:t>:</w:t>
                      </w:r>
                      <w:r w:rsidR="00E04C58">
                        <w:rPr>
                          <w:b/>
                        </w:rPr>
                        <w:br/>
                      </w:r>
                      <w:r w:rsidR="00480516">
                        <w:br/>
                      </w:r>
                      <w:r w:rsidR="005C0240" w:rsidRPr="005C0240">
                        <w:rPr>
                          <w:b/>
                          <w:bCs/>
                        </w:rPr>
                        <w:t>Peter Huynh, Team Leader Information Technology</w:t>
                      </w:r>
                      <w:r w:rsidR="0070597E">
                        <w:rPr>
                          <w:b/>
                          <w:bCs/>
                        </w:rPr>
                        <w:br/>
                      </w:r>
                      <w:r w:rsidR="00B95B25">
                        <w:t xml:space="preserve">Yarra </w:t>
                      </w:r>
                      <w:r w:rsidR="0070597E">
                        <w:t>Libraries</w:t>
                      </w:r>
                      <w:r w:rsidR="00B95B25">
                        <w:t xml:space="preserve"> </w:t>
                      </w:r>
                      <w:r w:rsidR="004B455E" w:rsidRPr="007473B4">
                        <w:br/>
                      </w:r>
                      <w:r w:rsidR="004B455E" w:rsidRPr="0070597E">
                        <w:t>E:</w:t>
                      </w:r>
                      <w:r w:rsidR="00C83182" w:rsidRPr="0070597E">
                        <w:t xml:space="preserve"> </w:t>
                      </w:r>
                      <w:hyperlink r:id="rId20" w:history="1">
                        <w:r w:rsidR="00661230" w:rsidRPr="0070597E">
                          <w:rPr>
                            <w:rStyle w:val="Hyperlink"/>
                            <w:color w:val="auto"/>
                          </w:rPr>
                          <w:t>peter.huynh@yarracity.vic.gov.au</w:t>
                        </w:r>
                      </w:hyperlink>
                      <w:r w:rsidR="004B455E" w:rsidRPr="0070597E">
                        <w:br/>
                        <w:t xml:space="preserve">T: </w:t>
                      </w:r>
                      <w:r w:rsidR="00284220" w:rsidRPr="0070597E">
                        <w:t>9205 5555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43A" w:rsidRPr="00883F8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C50839B" wp14:editId="257D4431">
                <wp:simplePos x="0" y="0"/>
                <wp:positionH relativeFrom="page">
                  <wp:posOffset>0</wp:posOffset>
                </wp:positionH>
                <wp:positionV relativeFrom="paragraph">
                  <wp:posOffset>3266440</wp:posOffset>
                </wp:positionV>
                <wp:extent cx="7753350" cy="72390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723900"/>
                        </a:xfrm>
                        <a:prstGeom prst="rect">
                          <a:avLst/>
                        </a:prstGeom>
                        <a:solidFill>
                          <a:srgbClr val="66336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D2566" w14:textId="3B3E260A" w:rsidR="005F5C3E" w:rsidRPr="005F5C3E" w:rsidRDefault="005F5C3E" w:rsidP="005F5C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F5C3E">
                              <w:rPr>
                                <w:color w:val="FFFFFF" w:themeColor="background1"/>
                              </w:rPr>
                              <w:t>The app’s new events management feature allows members to browse and register for events using only their library card. Members can be added to a waitlist for sold-out events, and automatically be added when space is free.</w:t>
                            </w:r>
                          </w:p>
                          <w:p w14:paraId="376D9D7D" w14:textId="048C70C0" w:rsidR="00CC62BF" w:rsidRDefault="00CC62BF" w:rsidP="00D607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839B" id="_x0000_s1033" type="#_x0000_t202" style="position:absolute;margin-left:0;margin-top:257.2pt;width:610.5pt;height:5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" fillcolor="#663367">
                <v:textbox>
                  <w:txbxContent>
                    <w:p w14:paraId="57AD2566" w14:textId="3B3E260A" w:rsidR="005F5C3E" w:rsidRPr="005F5C3E" w:rsidRDefault="005F5C3E" w:rsidP="005F5C3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F5C3E">
                        <w:rPr>
                          <w:color w:val="FFFFFF" w:themeColor="background1"/>
                        </w:rPr>
                        <w:t>The app’s new events management feature allows members to browse and register for events using only their library card. Members can be added to a waitlist for sold-out events, and automatically be added when space is free.</w:t>
                      </w:r>
                    </w:p>
                    <w:p w14:paraId="376D9D7D" w14:textId="048C70C0" w:rsidR="00CC62BF" w:rsidRDefault="00CC62BF" w:rsidP="00D6071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4143A">
        <w:rPr>
          <w:lang w:eastAsia="en-US"/>
        </w:rPr>
        <w:br/>
      </w:r>
      <w:r w:rsidR="00A4143A">
        <w:rPr>
          <w:lang w:eastAsia="en-US"/>
        </w:rPr>
        <w:br/>
      </w:r>
      <w:bookmarkStart w:id="0" w:name="_GoBack"/>
      <w:bookmarkEnd w:id="0"/>
    </w:p>
    <w:sectPr w:rsidR="00FC3039" w:rsidRPr="00B701FC" w:rsidSect="00E45E34">
      <w:footerReference w:type="first" r:id="rId21"/>
      <w:type w:val="continuous"/>
      <w:pgSz w:w="12240" w:h="15840"/>
      <w:pgMar w:top="0" w:right="936" w:bottom="0" w:left="936" w:header="720" w:footer="3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42D18" w14:textId="77777777" w:rsidR="0058288D" w:rsidRDefault="0058288D" w:rsidP="0087131C">
      <w:pPr>
        <w:spacing w:after="0" w:line="240" w:lineRule="auto"/>
      </w:pPr>
      <w:r>
        <w:separator/>
      </w:r>
    </w:p>
  </w:endnote>
  <w:endnote w:type="continuationSeparator" w:id="0">
    <w:p w14:paraId="6BE57A05" w14:textId="77777777" w:rsidR="0058288D" w:rsidRDefault="0058288D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73384" w14:textId="77777777" w:rsidR="00F910DB" w:rsidRDefault="00F910DB">
    <w:pPr>
      <w:pStyle w:val="Footer"/>
    </w:pPr>
    <w:r>
      <w:rPr>
        <w:noProof/>
        <w:lang w:eastAsia="en-AU"/>
      </w:rPr>
      <w:drawing>
        <wp:inline distT="0" distB="0" distL="0" distR="0" wp14:anchorId="36F0CCEC" wp14:editId="4EF25C44">
          <wp:extent cx="1942037" cy="585720"/>
          <wp:effectExtent l="0" t="0" r="1270" b="508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Vic-Councils-no-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723" cy="617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F910DB">
      <w:rPr>
        <w:b/>
        <w:color w:val="673268"/>
        <w:sz w:val="28"/>
        <w:szCs w:val="28"/>
      </w:rPr>
      <w:t>Creating better communities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74CC6" w14:textId="77777777" w:rsidR="0058288D" w:rsidRDefault="0058288D" w:rsidP="0087131C">
      <w:pPr>
        <w:spacing w:after="0" w:line="240" w:lineRule="auto"/>
      </w:pPr>
      <w:r>
        <w:separator/>
      </w:r>
    </w:p>
  </w:footnote>
  <w:footnote w:type="continuationSeparator" w:id="0">
    <w:p w14:paraId="6F1680E5" w14:textId="77777777" w:rsidR="0058288D" w:rsidRDefault="0058288D" w:rsidP="00871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16594"/>
    <w:multiLevelType w:val="multilevel"/>
    <w:tmpl w:val="72F0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A61"/>
    <w:rsid w:val="0000024B"/>
    <w:rsid w:val="0003196E"/>
    <w:rsid w:val="00032535"/>
    <w:rsid w:val="00034F21"/>
    <w:rsid w:val="000372F5"/>
    <w:rsid w:val="00043366"/>
    <w:rsid w:val="00053A92"/>
    <w:rsid w:val="00061F36"/>
    <w:rsid w:val="00065A19"/>
    <w:rsid w:val="000822EB"/>
    <w:rsid w:val="000A4109"/>
    <w:rsid w:val="000B6866"/>
    <w:rsid w:val="000C57E0"/>
    <w:rsid w:val="000D523C"/>
    <w:rsid w:val="001137B2"/>
    <w:rsid w:val="00116854"/>
    <w:rsid w:val="001219F7"/>
    <w:rsid w:val="00124D33"/>
    <w:rsid w:val="0012708D"/>
    <w:rsid w:val="001311C7"/>
    <w:rsid w:val="001329AD"/>
    <w:rsid w:val="001353BD"/>
    <w:rsid w:val="00141736"/>
    <w:rsid w:val="00145C06"/>
    <w:rsid w:val="001529A9"/>
    <w:rsid w:val="00153D3D"/>
    <w:rsid w:val="001569E8"/>
    <w:rsid w:val="0016424F"/>
    <w:rsid w:val="0017166B"/>
    <w:rsid w:val="001732E5"/>
    <w:rsid w:val="00183FB3"/>
    <w:rsid w:val="00193A65"/>
    <w:rsid w:val="00196509"/>
    <w:rsid w:val="00197D75"/>
    <w:rsid w:val="001A47C8"/>
    <w:rsid w:val="001B4C3E"/>
    <w:rsid w:val="001C24BE"/>
    <w:rsid w:val="001C7D50"/>
    <w:rsid w:val="001D18F4"/>
    <w:rsid w:val="001E3662"/>
    <w:rsid w:val="001F3A56"/>
    <w:rsid w:val="002025C9"/>
    <w:rsid w:val="00213398"/>
    <w:rsid w:val="00217CEF"/>
    <w:rsid w:val="00222913"/>
    <w:rsid w:val="002312BD"/>
    <w:rsid w:val="00250875"/>
    <w:rsid w:val="002812C8"/>
    <w:rsid w:val="00281963"/>
    <w:rsid w:val="00284220"/>
    <w:rsid w:val="00295D4F"/>
    <w:rsid w:val="002C5943"/>
    <w:rsid w:val="002D411A"/>
    <w:rsid w:val="002D55C5"/>
    <w:rsid w:val="00302166"/>
    <w:rsid w:val="003039E3"/>
    <w:rsid w:val="00335480"/>
    <w:rsid w:val="00346672"/>
    <w:rsid w:val="00353135"/>
    <w:rsid w:val="003807C7"/>
    <w:rsid w:val="003926E5"/>
    <w:rsid w:val="00394A61"/>
    <w:rsid w:val="003A19A9"/>
    <w:rsid w:val="003A7FB6"/>
    <w:rsid w:val="003B0DE7"/>
    <w:rsid w:val="003C2009"/>
    <w:rsid w:val="003C6AAD"/>
    <w:rsid w:val="003D08ED"/>
    <w:rsid w:val="003E45DB"/>
    <w:rsid w:val="003F1D67"/>
    <w:rsid w:val="003F389A"/>
    <w:rsid w:val="004003F8"/>
    <w:rsid w:val="00407114"/>
    <w:rsid w:val="0041206D"/>
    <w:rsid w:val="00435815"/>
    <w:rsid w:val="00436863"/>
    <w:rsid w:val="00444B98"/>
    <w:rsid w:val="00450B6D"/>
    <w:rsid w:val="00455C16"/>
    <w:rsid w:val="00456988"/>
    <w:rsid w:val="00480516"/>
    <w:rsid w:val="00485D61"/>
    <w:rsid w:val="004912C5"/>
    <w:rsid w:val="004974D8"/>
    <w:rsid w:val="004A7C38"/>
    <w:rsid w:val="004B2300"/>
    <w:rsid w:val="004B2FFB"/>
    <w:rsid w:val="004B455E"/>
    <w:rsid w:val="004B5A37"/>
    <w:rsid w:val="004C47B7"/>
    <w:rsid w:val="004E417D"/>
    <w:rsid w:val="004E5EAC"/>
    <w:rsid w:val="00500CDF"/>
    <w:rsid w:val="0050540B"/>
    <w:rsid w:val="00505692"/>
    <w:rsid w:val="005106F4"/>
    <w:rsid w:val="0054585F"/>
    <w:rsid w:val="0057199D"/>
    <w:rsid w:val="005733B2"/>
    <w:rsid w:val="00574C3C"/>
    <w:rsid w:val="00576DC2"/>
    <w:rsid w:val="0058288D"/>
    <w:rsid w:val="0059187F"/>
    <w:rsid w:val="00596487"/>
    <w:rsid w:val="00596D45"/>
    <w:rsid w:val="005A3DEA"/>
    <w:rsid w:val="005A473D"/>
    <w:rsid w:val="005B7FEA"/>
    <w:rsid w:val="005C0240"/>
    <w:rsid w:val="005D1BE0"/>
    <w:rsid w:val="005F4595"/>
    <w:rsid w:val="005F5C3E"/>
    <w:rsid w:val="00612911"/>
    <w:rsid w:val="00616FDA"/>
    <w:rsid w:val="0062163E"/>
    <w:rsid w:val="00623357"/>
    <w:rsid w:val="00633522"/>
    <w:rsid w:val="00655011"/>
    <w:rsid w:val="00656A3F"/>
    <w:rsid w:val="00661230"/>
    <w:rsid w:val="006643E6"/>
    <w:rsid w:val="00664BCF"/>
    <w:rsid w:val="00681DD1"/>
    <w:rsid w:val="006917F9"/>
    <w:rsid w:val="006935FC"/>
    <w:rsid w:val="006A7BB1"/>
    <w:rsid w:val="006B19BE"/>
    <w:rsid w:val="006B3062"/>
    <w:rsid w:val="006C6F46"/>
    <w:rsid w:val="006D0DE5"/>
    <w:rsid w:val="006D3374"/>
    <w:rsid w:val="006E2B52"/>
    <w:rsid w:val="006F14FB"/>
    <w:rsid w:val="0070104E"/>
    <w:rsid w:val="0070597E"/>
    <w:rsid w:val="0071118A"/>
    <w:rsid w:val="00726262"/>
    <w:rsid w:val="00726437"/>
    <w:rsid w:val="0073292A"/>
    <w:rsid w:val="007473B4"/>
    <w:rsid w:val="00775300"/>
    <w:rsid w:val="0079084A"/>
    <w:rsid w:val="00793CDC"/>
    <w:rsid w:val="007B4C1D"/>
    <w:rsid w:val="007E489F"/>
    <w:rsid w:val="007F1291"/>
    <w:rsid w:val="007F52D6"/>
    <w:rsid w:val="008213EC"/>
    <w:rsid w:val="0082477E"/>
    <w:rsid w:val="00826E1B"/>
    <w:rsid w:val="00840144"/>
    <w:rsid w:val="0087131C"/>
    <w:rsid w:val="0088278B"/>
    <w:rsid w:val="0088353C"/>
    <w:rsid w:val="00883F80"/>
    <w:rsid w:val="008A63E7"/>
    <w:rsid w:val="008B0BE3"/>
    <w:rsid w:val="008C07AE"/>
    <w:rsid w:val="008C32EB"/>
    <w:rsid w:val="008D5832"/>
    <w:rsid w:val="008E3CBF"/>
    <w:rsid w:val="008E4B23"/>
    <w:rsid w:val="008F3074"/>
    <w:rsid w:val="009051DD"/>
    <w:rsid w:val="009137B8"/>
    <w:rsid w:val="0091576B"/>
    <w:rsid w:val="009313F8"/>
    <w:rsid w:val="00932FE2"/>
    <w:rsid w:val="00946B0F"/>
    <w:rsid w:val="00946EF2"/>
    <w:rsid w:val="00947156"/>
    <w:rsid w:val="00953E90"/>
    <w:rsid w:val="00961D28"/>
    <w:rsid w:val="00971F36"/>
    <w:rsid w:val="00973A89"/>
    <w:rsid w:val="009A27FE"/>
    <w:rsid w:val="009A3CDE"/>
    <w:rsid w:val="009B10BF"/>
    <w:rsid w:val="009C7335"/>
    <w:rsid w:val="009C75ED"/>
    <w:rsid w:val="009D5DD6"/>
    <w:rsid w:val="009D5EB6"/>
    <w:rsid w:val="009E6A6D"/>
    <w:rsid w:val="00A12818"/>
    <w:rsid w:val="00A1322D"/>
    <w:rsid w:val="00A13453"/>
    <w:rsid w:val="00A17448"/>
    <w:rsid w:val="00A37297"/>
    <w:rsid w:val="00A4143A"/>
    <w:rsid w:val="00A41A2F"/>
    <w:rsid w:val="00A459A3"/>
    <w:rsid w:val="00A459E4"/>
    <w:rsid w:val="00A64886"/>
    <w:rsid w:val="00A84D13"/>
    <w:rsid w:val="00AA5D52"/>
    <w:rsid w:val="00AC37B7"/>
    <w:rsid w:val="00AD1EA9"/>
    <w:rsid w:val="00AE0D46"/>
    <w:rsid w:val="00AE52FF"/>
    <w:rsid w:val="00AE7E02"/>
    <w:rsid w:val="00AF1FC1"/>
    <w:rsid w:val="00AF7B5F"/>
    <w:rsid w:val="00B05A99"/>
    <w:rsid w:val="00B12B21"/>
    <w:rsid w:val="00B23BEE"/>
    <w:rsid w:val="00B247CF"/>
    <w:rsid w:val="00B43CFF"/>
    <w:rsid w:val="00B44B44"/>
    <w:rsid w:val="00B67CCB"/>
    <w:rsid w:val="00B701FC"/>
    <w:rsid w:val="00B95B25"/>
    <w:rsid w:val="00BA5528"/>
    <w:rsid w:val="00BE68EE"/>
    <w:rsid w:val="00C15789"/>
    <w:rsid w:val="00C34BE0"/>
    <w:rsid w:val="00C4473B"/>
    <w:rsid w:val="00C61E5A"/>
    <w:rsid w:val="00C679AA"/>
    <w:rsid w:val="00C765AF"/>
    <w:rsid w:val="00C83182"/>
    <w:rsid w:val="00CA21F6"/>
    <w:rsid w:val="00CB4D8B"/>
    <w:rsid w:val="00CC1705"/>
    <w:rsid w:val="00CC4C6A"/>
    <w:rsid w:val="00CC4FB9"/>
    <w:rsid w:val="00CC62BF"/>
    <w:rsid w:val="00CD67CB"/>
    <w:rsid w:val="00CE592D"/>
    <w:rsid w:val="00CF01BB"/>
    <w:rsid w:val="00D04164"/>
    <w:rsid w:val="00D07366"/>
    <w:rsid w:val="00D0751D"/>
    <w:rsid w:val="00D111CD"/>
    <w:rsid w:val="00D13AC0"/>
    <w:rsid w:val="00D260DA"/>
    <w:rsid w:val="00D346E4"/>
    <w:rsid w:val="00D37AAB"/>
    <w:rsid w:val="00D4190F"/>
    <w:rsid w:val="00D42C7E"/>
    <w:rsid w:val="00D434CD"/>
    <w:rsid w:val="00D55ECB"/>
    <w:rsid w:val="00D6071B"/>
    <w:rsid w:val="00D6460F"/>
    <w:rsid w:val="00D72E23"/>
    <w:rsid w:val="00D73AD8"/>
    <w:rsid w:val="00D8314D"/>
    <w:rsid w:val="00D93A64"/>
    <w:rsid w:val="00D94B41"/>
    <w:rsid w:val="00DB0DD5"/>
    <w:rsid w:val="00DB24F9"/>
    <w:rsid w:val="00DC629F"/>
    <w:rsid w:val="00DF6782"/>
    <w:rsid w:val="00DF6C2B"/>
    <w:rsid w:val="00E04066"/>
    <w:rsid w:val="00E04C58"/>
    <w:rsid w:val="00E17B35"/>
    <w:rsid w:val="00E40755"/>
    <w:rsid w:val="00E43F42"/>
    <w:rsid w:val="00E45E34"/>
    <w:rsid w:val="00E72E5D"/>
    <w:rsid w:val="00E82831"/>
    <w:rsid w:val="00E93CA3"/>
    <w:rsid w:val="00EA18B8"/>
    <w:rsid w:val="00EB3F2B"/>
    <w:rsid w:val="00EC2897"/>
    <w:rsid w:val="00ED60F7"/>
    <w:rsid w:val="00EF026C"/>
    <w:rsid w:val="00EF077E"/>
    <w:rsid w:val="00F03646"/>
    <w:rsid w:val="00F10C21"/>
    <w:rsid w:val="00F151C4"/>
    <w:rsid w:val="00F240DB"/>
    <w:rsid w:val="00F25419"/>
    <w:rsid w:val="00F31793"/>
    <w:rsid w:val="00F34359"/>
    <w:rsid w:val="00F36020"/>
    <w:rsid w:val="00F6571C"/>
    <w:rsid w:val="00F76181"/>
    <w:rsid w:val="00F81EED"/>
    <w:rsid w:val="00F85372"/>
    <w:rsid w:val="00F910DB"/>
    <w:rsid w:val="00F96082"/>
    <w:rsid w:val="00F972D9"/>
    <w:rsid w:val="00FA39FD"/>
    <w:rsid w:val="00FB1762"/>
    <w:rsid w:val="00FB2DD8"/>
    <w:rsid w:val="00FC3039"/>
    <w:rsid w:val="00FD346F"/>
    <w:rsid w:val="00FE3CA5"/>
    <w:rsid w:val="00FE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CE052AE"/>
  <w15:docId w15:val="{343508AA-656C-4DCC-8E11-17AB903E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CCB"/>
    <w:rPr>
      <w:rFonts w:ascii="Century Gothic" w:hAnsi="Century Gothic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22913"/>
    <w:pPr>
      <w:spacing w:before="0"/>
      <w:outlineLvl w:val="2"/>
    </w:pPr>
    <w:rPr>
      <w:i w:val="0"/>
      <w:sz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F3642C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913"/>
    <w:pPr>
      <w:numPr>
        <w:ilvl w:val="1"/>
      </w:numPr>
    </w:pPr>
    <w:rPr>
      <w:rFonts w:eastAsiaTheme="majorEastAsia" w:cstheme="majorBidi"/>
      <w:iCs/>
      <w:color w:val="F3642C" w:themeColor="text2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22913"/>
    <w:rPr>
      <w:rFonts w:ascii="Century Gothic" w:eastAsiaTheme="majorEastAsia" w:hAnsi="Century Gothic" w:cstheme="majorBidi"/>
      <w:iCs/>
      <w:color w:val="F3642C" w:themeColor="text2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22913"/>
    <w:rPr>
      <w:rFonts w:asciiTheme="majorHAnsi" w:eastAsiaTheme="majorEastAsia" w:hAnsiTheme="majorHAnsi" w:cstheme="majorBidi"/>
      <w:bCs/>
      <w:color w:val="3F1D5A" w:themeColor="accent1"/>
      <w:sz w:val="44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F3642C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22913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222913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sid w:val="00213398"/>
    <w:rPr>
      <w:rFonts w:ascii="Century Gothic" w:hAnsi="Century Gothic"/>
      <w:b/>
      <w:bCs/>
      <w:color w:val="272063" w:themeColor="accent3"/>
      <w:sz w:val="24"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213398"/>
    <w:pPr>
      <w:spacing w:before="160" w:after="160" w:line="300" w:lineRule="auto"/>
      <w:ind w:left="144" w:right="144"/>
    </w:pPr>
    <w:rPr>
      <w:rFonts w:asciiTheme="majorHAnsi" w:hAnsiTheme="majorHAnsi"/>
      <w:iCs/>
      <w:color w:val="3F1D5A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sid w:val="00213398"/>
    <w:rPr>
      <w:rFonts w:asciiTheme="majorHAnsi" w:hAnsiTheme="majorHAnsi"/>
      <w:iCs/>
      <w:color w:val="3F1D5A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3F1D5A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  <w:rPr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31C"/>
  </w:style>
  <w:style w:type="paragraph" w:styleId="Footer">
    <w:name w:val="footer"/>
    <w:basedOn w:val="Normal"/>
    <w:link w:val="Foot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31C"/>
  </w:style>
  <w:style w:type="character" w:styleId="Hyperlink">
    <w:name w:val="Hyperlink"/>
    <w:basedOn w:val="DefaultParagraphFont"/>
    <w:uiPriority w:val="99"/>
    <w:unhideWhenUsed/>
    <w:rsid w:val="009E6A6D"/>
    <w:rPr>
      <w:color w:val="F3642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51C4"/>
    <w:rPr>
      <w:color w:val="605E5C"/>
      <w:shd w:val="clear" w:color="auto" w:fill="E1DFDD"/>
    </w:rPr>
  </w:style>
  <w:style w:type="paragraph" w:customStyle="1" w:styleId="first">
    <w:name w:val="first"/>
    <w:basedOn w:val="Normal"/>
    <w:rsid w:val="00681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ile">
    <w:name w:val="file"/>
    <w:basedOn w:val="DefaultParagraphFont"/>
    <w:rsid w:val="00681DD1"/>
  </w:style>
  <w:style w:type="character" w:customStyle="1" w:styleId="normaltextrun">
    <w:name w:val="normaltextrun"/>
    <w:basedOn w:val="DefaultParagraphFont"/>
    <w:rsid w:val="00AF1FC1"/>
  </w:style>
  <w:style w:type="paragraph" w:styleId="NormalWeb">
    <w:name w:val="Normal (Web)"/>
    <w:basedOn w:val="Normal"/>
    <w:uiPriority w:val="99"/>
    <w:semiHidden/>
    <w:unhideWhenUsed/>
    <w:rsid w:val="00946EF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yarracity.vic.gov.au/news/2019/12/03/new-library-app-makes-borrowing-a-breez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arracity.vic.gov.au/news/2019/12/03/new-library-app-makes-borrowing-a-breeze" TargetMode="External"/><Relationship Id="rId20" Type="http://schemas.openxmlformats.org/officeDocument/2006/relationships/hyperlink" Target="mailto:peter.huynh@yarracity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peter.huynh@yarracity.vic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oh\Downloads\tf01773057%20(2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Description xmlns="598c73d0-6bbc-4c43-bf71-bdd6a3679256">Spotlight on Case Study for Vic Councils website. </Document_x0020_Description>
    <d7f85e0859c44e7d817c264aeba39ef1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02. February</TermName>
          <TermId xmlns="http://schemas.microsoft.com/office/infopath/2007/PartnerControls">529d983e-1161-45f4-9953-5be46945cc93</TermId>
        </TermInfo>
      </Terms>
    </d7f85e0859c44e7d817c264aeba39ef1>
    <p785a836cfd24c2da2e01141ad3ebf8b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e4fb3329-53af-44c8-8e00-fdf448259f1d</TermId>
        </TermInfo>
      </Terms>
    </p785a836cfd24c2da2e01141ad3ebf8b>
    <oa5242ed00c84b23ab236249401998e7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Yarra City Council</TermName>
          <TermId xmlns="http://schemas.microsoft.com/office/infopath/2007/PartnerControls">fdb9749e-cf17-44bd-856d-8010c77557fc</TermId>
        </TermInfo>
      </Terms>
    </oa5242ed00c84b23ab236249401998e7>
    <of75246aa5264184a22d91a5a39b9c42 xmlns="598c73d0-6bbc-4c43-bf71-bdd6a3679256">
      <Terms xmlns="http://schemas.microsoft.com/office/infopath/2007/PartnerControls"/>
    </of75246aa5264184a22d91a5a39b9c42>
    <b82dd3b4a12346558ba0ed9bb6c93f8e xmlns="69630cd7-e9a9-4c35-b381-8d0c777bd2d7">
      <Terms xmlns="http://schemas.microsoft.com/office/infopath/2007/PartnerControls"/>
    </b82dd3b4a12346558ba0ed9bb6c93f8e>
    <eb0e1c89c7ae420991499bfb6c8f1631 xmlns="69630cd7-e9a9-4c35-b381-8d0c777bd2d7">
      <Terms xmlns="http://schemas.microsoft.com/office/infopath/2007/PartnerControls"/>
    </eb0e1c89c7ae420991499bfb6c8f1631>
    <c4560009f26649f7b8e6ff5e4a159974 xmlns="69630cd7-e9a9-4c35-b381-8d0c777bd2d7">
      <Terms xmlns="http://schemas.microsoft.com/office/infopath/2007/PartnerControls"/>
    </c4560009f26649f7b8e6ff5e4a159974>
    <TaxCatchAll xmlns="598c73d0-6bbc-4c43-bf71-bdd6a3679256">
      <Value>538</Value>
      <Value>493</Value>
      <Value>37</Value>
      <Value>21</Value>
    </TaxCatchAll>
    <nbae4009b3bd443780077d15070df07d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Editorial</TermName>
          <TermId xmlns="http://schemas.microsoft.com/office/infopath/2007/PartnerControls">44eb612e-838f-4b40-8073-fa86f327e69f</TermId>
        </TermInfo>
      </Terms>
    </nbae4009b3bd443780077d15070df07d>
    <TaxCatchAllLabel xmlns="598c73d0-6bbc-4c43-bf71-bdd6a3679256"/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AVIS Document" ma:contentTypeID="0x0101001B5DB325EA0B6E41A34A20CA05C762A900B6F1AA1CC7A1274F86E5A383F41E6493" ma:contentTypeVersion="35" ma:contentTypeDescription="" ma:contentTypeScope="" ma:versionID="f9907102895819790c32a08d2c7da913">
  <xsd:schema xmlns:xsd="http://www.w3.org/2001/XMLSchema" xmlns:xs="http://www.w3.org/2001/XMLSchema" xmlns:p="http://schemas.microsoft.com/office/2006/metadata/properties" xmlns:ns2="598c73d0-6bbc-4c43-bf71-bdd6a3679256" xmlns:ns3="69630cd7-e9a9-4c35-b381-8d0c777bd2d7" targetNamespace="http://schemas.microsoft.com/office/2006/metadata/properties" ma:root="true" ma:fieldsID="cdaf3d8d8b6d8c5561d1e174046065bd" ns2:_="" ns3:_="">
    <xsd:import namespace="598c73d0-6bbc-4c43-bf71-bdd6a3679256"/>
    <xsd:import namespace="69630cd7-e9a9-4c35-b381-8d0c777bd2d7"/>
    <xsd:element name="properties">
      <xsd:complexType>
        <xsd:sequence>
          <xsd:element name="documentManagement">
            <xsd:complexType>
              <xsd:all>
                <xsd:element ref="ns2:Document_x0020_Description" minOccurs="0"/>
                <xsd:element ref="ns2:nbae4009b3bd443780077d15070df07d" minOccurs="0"/>
                <xsd:element ref="ns2:TaxCatchAll" minOccurs="0"/>
                <xsd:element ref="ns2:TaxCatchAllLabel" minOccurs="0"/>
                <xsd:element ref="ns2:d7f85e0859c44e7d817c264aeba39ef1" minOccurs="0"/>
                <xsd:element ref="ns2:p785a836cfd24c2da2e01141ad3ebf8b" minOccurs="0"/>
                <xsd:element ref="ns2:oa5242ed00c84b23ab236249401998e7" minOccurs="0"/>
                <xsd:element ref="ns2:of75246aa5264184a22d91a5a39b9c42" minOccurs="0"/>
                <xsd:element ref="ns3:b82dd3b4a12346558ba0ed9bb6c93f8e" minOccurs="0"/>
                <xsd:element ref="ns3:eb0e1c89c7ae420991499bfb6c8f1631" minOccurs="0"/>
                <xsd:element ref="ns3:c4560009f26649f7b8e6ff5e4a159974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c73d0-6bbc-4c43-bf71-bdd6a3679256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8" nillable="true" ma:displayName="Document Description" ma:description="A textual description of the content and/or purpose of the resource." ma:internalName="Document_x0020_Description" ma:readOnly="false">
      <xsd:simpleType>
        <xsd:restriction base="dms:Note">
          <xsd:maxLength value="255"/>
        </xsd:restriction>
      </xsd:simpleType>
    </xsd:element>
    <xsd:element name="nbae4009b3bd443780077d15070df07d" ma:index="9" ma:taxonomy="true" ma:internalName="nbae4009b3bd443780077d15070df07d" ma:taxonomyFieldName="Doc_x0020_Type" ma:displayName="Doc Type" ma:readOnly="false" ma:fieldId="{7bae4009-b3bd-4437-8007-7d15070df07d}" ma:sspId="fde11242-6e73-49c6-980c-6919cde2f27c" ma:termSetId="34f10eaa-5417-4633-8775-0616c2ee19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b0b394b-d450-43f5-b648-abc6b2ccea3c}" ma:internalName="TaxCatchAll" ma:readOnly="false" ma:showField="CatchAllData" ma:web="598c73d0-6bbc-4c43-bf71-bdd6a367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b0b394b-d450-43f5-b648-abc6b2ccea3c}" ma:internalName="TaxCatchAllLabel" ma:readOnly="false" ma:showField="CatchAllDataLabel" ma:web="598c73d0-6bbc-4c43-bf71-bdd6a367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7f85e0859c44e7d817c264aeba39ef1" ma:index="13" nillable="true" ma:taxonomy="true" ma:internalName="d7f85e0859c44e7d817c264aeba39ef1" ma:taxonomyFieldName="Month" ma:displayName="Month" ma:readOnly="false" ma:fieldId="{d7f85e08-59c4-4e7d-817c-264aeba39ef1}" ma:sspId="fde11242-6e73-49c6-980c-6919cde2f27c" ma:termSetId="93d674fd-138a-4c5d-b264-c0eb5d48ff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85a836cfd24c2da2e01141ad3ebf8b" ma:index="15" nillable="true" ma:taxonomy="true" ma:internalName="p785a836cfd24c2da2e01141ad3ebf8b" ma:taxonomyFieldName="Year" ma:displayName="Year" ma:indexed="true" ma:readOnly="false" ma:fieldId="{9785a836-cfd2-4c2d-a2e0-1141ad3ebf8b}" ma:sspId="fde11242-6e73-49c6-980c-6919cde2f27c" ma:termSetId="aaffa071-a142-4ca5-b031-c794790264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a5242ed00c84b23ab236249401998e7" ma:index="17" nillable="true" ma:taxonomy="true" ma:internalName="oa5242ed00c84b23ab236249401998e7" ma:taxonomyFieldName="Stakeholders" ma:displayName="Stakeholders" ma:readOnly="false" ma:fieldId="{8a5242ed-00c8-4b23-ab23-6249401998e7}" ma:sspId="fde11242-6e73-49c6-980c-6919cde2f27c" ma:termSetId="876bfadc-2860-426d-8e51-0121746241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75246aa5264184a22d91a5a39b9c42" ma:index="19" nillable="true" ma:taxonomy="true" ma:internalName="of75246aa5264184a22d91a5a39b9c42" ma:taxonomyFieldName="Topic" ma:displayName="Topic" ma:readOnly="false" ma:fieldId="{8f75246a-a526-4184-a22d-91a5a39b9c42}" ma:sspId="fde11242-6e73-49c6-980c-6919cde2f27c" ma:termSetId="41c7ede2-9c1a-429f-a2e9-76c737bbbea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30cd7-e9a9-4c35-b381-8d0c777bd2d7" elementFormDefault="qualified">
    <xsd:import namespace="http://schemas.microsoft.com/office/2006/documentManagement/types"/>
    <xsd:import namespace="http://schemas.microsoft.com/office/infopath/2007/PartnerControls"/>
    <xsd:element name="b82dd3b4a12346558ba0ed9bb6c93f8e" ma:index="21" nillable="true" ma:taxonomy="true" ma:internalName="b82dd3b4a12346558ba0ed9bb6c93f8e" ma:taxonomyFieldName="Project" ma:displayName="Project" ma:readOnly="false" ma:fieldId="{b82dd3b4-a123-4655-8ba0-ed9bb6c93f8e}" ma:sspId="fde11242-6e73-49c6-980c-6919cde2f27c" ma:termSetId="cadaa6d5-6ee2-4fe7-aba7-6003e95852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0e1c89c7ae420991499bfb6c8f1631" ma:index="23" nillable="true" ma:taxonomy="true" ma:internalName="eb0e1c89c7ae420991499bfb6c8f1631" ma:taxonomyFieldName="Publications" ma:displayName="Publications" ma:indexed="true" ma:readOnly="false" ma:fieldId="{eb0e1c89-c7ae-4209-9149-9bfb6c8f1631}" ma:sspId="fde11242-6e73-49c6-980c-6919cde2f27c" ma:termSetId="f2c61dc8-a8bc-4968-a129-68579bb944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560009f26649f7b8e6ff5e4a159974" ma:index="25" nillable="true" ma:taxonomy="true" ma:internalName="c4560009f26649f7b8e6ff5e4a159974" ma:taxonomyFieldName="Media" ma:displayName="Media" ma:readOnly="false" ma:fieldId="{c4560009-f266-49f7-b8e6-ff5e4a159974}" ma:sspId="fde11242-6e73-49c6-980c-6919cde2f27c" ma:termSetId="ba46485e-f658-406e-81c3-6b458c15a0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7DCCB-A07D-418B-B7A8-7D4D861279ED}">
  <ds:schemaRefs>
    <ds:schemaRef ds:uri="69630cd7-e9a9-4c35-b381-8d0c777bd2d7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598c73d0-6bbc-4c43-bf71-bdd6a3679256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243C0CE-FD09-4392-833F-42812CDA82BF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D11F033A-3888-4DB2-B8E8-F8D5CFEE5F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620A88-1779-4940-B3FF-35D9B6E89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c73d0-6bbc-4c43-bf71-bdd6a3679256"/>
    <ds:schemaRef ds:uri="69630cd7-e9a9-4c35-b381-8d0c777bd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2E17DC-BDAC-4F5C-89C5-26C27B80D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 (2)</Template>
  <TotalTime>3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 Councils Spotlight On - Hepburn Shire - Z-net.docx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 Councils Spotlight On - Hepburn Shire - Z-net.docx</dc:title>
  <dc:subject/>
  <dc:creator>Lyn Toh</dc:creator>
  <cp:keywords/>
  <dc:description/>
  <cp:lastModifiedBy>Belinda Walters</cp:lastModifiedBy>
  <cp:revision>7</cp:revision>
  <cp:lastPrinted>2019-08-21T06:16:00Z</cp:lastPrinted>
  <dcterms:created xsi:type="dcterms:W3CDTF">2020-02-10T05:52:00Z</dcterms:created>
  <dcterms:modified xsi:type="dcterms:W3CDTF">2020-02-18T03:54:00Z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0x0101001B5DB325EA0B6E41A34A20CA05C762A900B6F1AA1CC7A1274F86E5A383F41E6493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  <property fmtid="{D5CDD505-2E9C-101B-9397-08002B2CF9AE}" pid="5" name="Project">
    <vt:lpwstr/>
  </property>
  <property fmtid="{D5CDD505-2E9C-101B-9397-08002B2CF9AE}" pid="6" name="Media">
    <vt:lpwstr/>
  </property>
  <property fmtid="{D5CDD505-2E9C-101B-9397-08002B2CF9AE}" pid="7" name="Topic">
    <vt:lpwstr/>
  </property>
  <property fmtid="{D5CDD505-2E9C-101B-9397-08002B2CF9AE}" pid="8" name="Year">
    <vt:lpwstr>538;#2020|e4fb3329-53af-44c8-8e00-fdf448259f1d</vt:lpwstr>
  </property>
  <property fmtid="{D5CDD505-2E9C-101B-9397-08002B2CF9AE}" pid="9" name="Month">
    <vt:lpwstr>37;#02. February|529d983e-1161-45f4-9953-5be46945cc93</vt:lpwstr>
  </property>
  <property fmtid="{D5CDD505-2E9C-101B-9397-08002B2CF9AE}" pid="10" name="Publications">
    <vt:lpwstr/>
  </property>
  <property fmtid="{D5CDD505-2E9C-101B-9397-08002B2CF9AE}" pid="11" name="Stakeholders">
    <vt:lpwstr>493;#Yarra City Council|fdb9749e-cf17-44bd-856d-8010c77557fc</vt:lpwstr>
  </property>
  <property fmtid="{D5CDD505-2E9C-101B-9397-08002B2CF9AE}" pid="12" name="Doc Type">
    <vt:lpwstr>21;#Editorial|44eb612e-838f-4b40-8073-fa86f327e69f</vt:lpwstr>
  </property>
  <property fmtid="{D5CDD505-2E9C-101B-9397-08002B2CF9AE}" pid="13" name="Document Description">
    <vt:lpwstr>Spotlight on Case Study for Vic Councils website. </vt:lpwstr>
  </property>
  <property fmtid="{D5CDD505-2E9C-101B-9397-08002B2CF9AE}" pid="14" name="nbae4009b3bd443780077d15070df07d">
    <vt:lpwstr>Editorial|44eb612e-838f-4b40-8073-fa86f327e69f</vt:lpwstr>
  </property>
  <property fmtid="{D5CDD505-2E9C-101B-9397-08002B2CF9AE}" pid="15" name="d7f85e0859c44e7d817c264aeba39ef1">
    <vt:lpwstr>02. February|529d983e-1161-45f4-9953-5be46945cc93</vt:lpwstr>
  </property>
  <property fmtid="{D5CDD505-2E9C-101B-9397-08002B2CF9AE}" pid="16" name="p785a836cfd24c2da2e01141ad3ebf8b">
    <vt:lpwstr>2020|e4fb3329-53af-44c8-8e00-fdf448259f1d</vt:lpwstr>
  </property>
  <property fmtid="{D5CDD505-2E9C-101B-9397-08002B2CF9AE}" pid="17" name="oa5242ed00c84b23ab236249401998e7">
    <vt:lpwstr>Yarra City Council|fdb9749e-cf17-44bd-856d-8010c77557fc</vt:lpwstr>
  </property>
  <property fmtid="{D5CDD505-2E9C-101B-9397-08002B2CF9AE}" pid="18" name="of75246aa5264184a22d91a5a39b9c42">
    <vt:lpwstr/>
  </property>
  <property fmtid="{D5CDD505-2E9C-101B-9397-08002B2CF9AE}" pid="19" name="b82dd3b4a12346558ba0ed9bb6c93f8e">
    <vt:lpwstr/>
  </property>
  <property fmtid="{D5CDD505-2E9C-101B-9397-08002B2CF9AE}" pid="20" name="eb0e1c89c7ae420991499bfb6c8f1631">
    <vt:lpwstr/>
  </property>
  <property fmtid="{D5CDD505-2E9C-101B-9397-08002B2CF9AE}" pid="21" name="c4560009f26649f7b8e6ff5e4a159974">
    <vt:lpwstr/>
  </property>
  <property fmtid="{D5CDD505-2E9C-101B-9397-08002B2CF9AE}" pid="22" name="TaxCatchAll">
    <vt:lpwstr/>
  </property>
</Properties>
</file>